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27" w:rsidRPr="00F407F2" w:rsidRDefault="008A3D39" w:rsidP="0000531C">
      <w:pPr>
        <w:pStyle w:val="BodyText"/>
        <w:spacing w:before="44"/>
        <w:rPr>
          <w:rFonts w:asciiTheme="minorHAnsi" w:hAnsiTheme="minorHAnsi" w:cstheme="minorHAnsi"/>
          <w:sz w:val="22"/>
          <w:szCs w:val="18"/>
        </w:rPr>
      </w:pPr>
      <w:r w:rsidRPr="00F407F2">
        <w:rPr>
          <w:rFonts w:asciiTheme="minorHAnsi" w:hAnsiTheme="minorHAnsi" w:cstheme="minorHAnsi"/>
          <w:sz w:val="22"/>
          <w:szCs w:val="18"/>
        </w:rPr>
        <w:t>REVIEWER</w:t>
      </w:r>
      <w:r w:rsidRPr="00F407F2">
        <w:rPr>
          <w:rFonts w:asciiTheme="minorHAnsi" w:hAnsiTheme="minorHAnsi" w:cstheme="minorHAnsi"/>
          <w:spacing w:val="-1"/>
          <w:sz w:val="22"/>
          <w:szCs w:val="18"/>
        </w:rPr>
        <w:t xml:space="preserve"> </w:t>
      </w:r>
      <w:r w:rsidRPr="00F407F2">
        <w:rPr>
          <w:rFonts w:asciiTheme="minorHAnsi" w:hAnsiTheme="minorHAnsi" w:cstheme="minorHAnsi"/>
          <w:sz w:val="22"/>
          <w:szCs w:val="18"/>
        </w:rPr>
        <w:t>EVALUATION</w:t>
      </w:r>
      <w:r w:rsidRPr="00F407F2">
        <w:rPr>
          <w:rFonts w:asciiTheme="minorHAnsi" w:hAnsiTheme="minorHAnsi" w:cstheme="minorHAnsi"/>
          <w:spacing w:val="-2"/>
          <w:sz w:val="22"/>
          <w:szCs w:val="18"/>
        </w:rPr>
        <w:t xml:space="preserve"> </w:t>
      </w:r>
      <w:r w:rsidRPr="00F407F2">
        <w:rPr>
          <w:rFonts w:asciiTheme="minorHAnsi" w:hAnsiTheme="minorHAnsi" w:cstheme="minorHAnsi"/>
          <w:sz w:val="22"/>
          <w:szCs w:val="18"/>
        </w:rPr>
        <w:t>FORM</w:t>
      </w:r>
      <w:r w:rsidR="008A609E" w:rsidRPr="00F407F2">
        <w:rPr>
          <w:rFonts w:asciiTheme="minorHAnsi" w:hAnsiTheme="minorHAnsi" w:cstheme="minorHAnsi"/>
          <w:sz w:val="22"/>
          <w:szCs w:val="18"/>
        </w:rPr>
        <w:t xml:space="preserve"> </w:t>
      </w:r>
    </w:p>
    <w:p w:rsidR="007F0427" w:rsidRPr="00F407F2" w:rsidRDefault="007F0427">
      <w:pPr>
        <w:pStyle w:val="BodyText"/>
        <w:spacing w:before="2"/>
        <w:rPr>
          <w:rFonts w:asciiTheme="minorHAnsi" w:hAnsiTheme="minorHAnsi" w:cstheme="minorHAnsi"/>
          <w:sz w:val="20"/>
          <w:szCs w:val="18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865"/>
      </w:tblGrid>
      <w:tr w:rsidR="007F0427" w:rsidRPr="00F407F2">
        <w:trPr>
          <w:trHeight w:val="402"/>
        </w:trPr>
        <w:tc>
          <w:tcPr>
            <w:tcW w:w="2376" w:type="dxa"/>
            <w:tcBorders>
              <w:left w:val="single" w:sz="6" w:space="0" w:color="000000"/>
            </w:tcBorders>
          </w:tcPr>
          <w:p w:rsidR="007F0427" w:rsidRPr="00F407F2" w:rsidRDefault="008A3D39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Reviewer</w:t>
            </w:r>
            <w:r w:rsidRPr="00F407F2">
              <w:rPr>
                <w:rFonts w:asciiTheme="minorHAnsi" w:hAnsiTheme="minorHAnsi" w:cstheme="minorHAnsi"/>
                <w:b/>
                <w:spacing w:val="-3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Name</w:t>
            </w:r>
          </w:p>
        </w:tc>
        <w:tc>
          <w:tcPr>
            <w:tcW w:w="6865" w:type="dxa"/>
          </w:tcPr>
          <w:p w:rsidR="007F0427" w:rsidRPr="00F407F2" w:rsidRDefault="007F0427">
            <w:pPr>
              <w:pStyle w:val="TableParagrap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7F0427" w:rsidRPr="00F407F2">
        <w:trPr>
          <w:trHeight w:val="402"/>
        </w:trPr>
        <w:tc>
          <w:tcPr>
            <w:tcW w:w="2376" w:type="dxa"/>
            <w:tcBorders>
              <w:left w:val="single" w:sz="6" w:space="0" w:color="000000"/>
            </w:tcBorders>
          </w:tcPr>
          <w:p w:rsidR="007F0427" w:rsidRPr="00F407F2" w:rsidRDefault="008A3D39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Applicant</w:t>
            </w:r>
            <w:r w:rsidRPr="00F407F2">
              <w:rPr>
                <w:rFonts w:asciiTheme="minorHAnsi" w:hAnsiTheme="minorHAnsi" w:cstheme="minorHAnsi"/>
                <w:b/>
                <w:spacing w:val="-1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Name</w:t>
            </w:r>
          </w:p>
        </w:tc>
        <w:tc>
          <w:tcPr>
            <w:tcW w:w="6865" w:type="dxa"/>
          </w:tcPr>
          <w:p w:rsidR="007F0427" w:rsidRPr="00F407F2" w:rsidRDefault="007F0427">
            <w:pPr>
              <w:pStyle w:val="TableParagrap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7F0427" w:rsidRPr="00F407F2">
        <w:trPr>
          <w:trHeight w:val="402"/>
        </w:trPr>
        <w:tc>
          <w:tcPr>
            <w:tcW w:w="2376" w:type="dxa"/>
            <w:tcBorders>
              <w:left w:val="single" w:sz="6" w:space="0" w:color="000000"/>
            </w:tcBorders>
          </w:tcPr>
          <w:p w:rsidR="007F0427" w:rsidRPr="00F407F2" w:rsidRDefault="008A3D39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Project</w:t>
            </w:r>
            <w:r w:rsidRPr="00F407F2">
              <w:rPr>
                <w:rFonts w:asciiTheme="minorHAnsi" w:hAnsiTheme="minorHAnsi" w:cstheme="minorHAnsi"/>
                <w:b/>
                <w:spacing w:val="-3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Title</w:t>
            </w:r>
          </w:p>
        </w:tc>
        <w:tc>
          <w:tcPr>
            <w:tcW w:w="6865" w:type="dxa"/>
          </w:tcPr>
          <w:p w:rsidR="007F0427" w:rsidRPr="00F407F2" w:rsidRDefault="007F0427">
            <w:pPr>
              <w:pStyle w:val="TableParagrap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:rsidR="007F0427" w:rsidRPr="00F407F2" w:rsidRDefault="007F0427">
      <w:pPr>
        <w:pStyle w:val="BodyText"/>
        <w:spacing w:before="10"/>
        <w:rPr>
          <w:rFonts w:asciiTheme="minorHAnsi" w:hAnsiTheme="minorHAnsi" w:cstheme="minorHAnsi"/>
          <w:sz w:val="20"/>
          <w:szCs w:val="18"/>
        </w:rPr>
      </w:pPr>
    </w:p>
    <w:tbl>
      <w:tblPr>
        <w:tblStyle w:val="TableGrid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0"/>
        <w:gridCol w:w="3402"/>
        <w:gridCol w:w="1717"/>
        <w:gridCol w:w="4094"/>
      </w:tblGrid>
      <w:tr w:rsidR="007F0427" w:rsidRPr="00F407F2" w:rsidTr="00F407F2">
        <w:trPr>
          <w:trHeight w:val="806"/>
        </w:trPr>
        <w:tc>
          <w:tcPr>
            <w:tcW w:w="6254" w:type="dxa"/>
            <w:gridSpan w:val="4"/>
          </w:tcPr>
          <w:p w:rsidR="007F0427" w:rsidRPr="00F407F2" w:rsidRDefault="008A3D39" w:rsidP="0000531C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18"/>
              </w:rPr>
            </w:pP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INDIVIDUAL</w:t>
            </w:r>
            <w:r w:rsidRPr="00F407F2">
              <w:rPr>
                <w:rFonts w:asciiTheme="minorHAnsi" w:hAnsiTheme="minorHAnsi" w:cstheme="minorHAnsi"/>
                <w:b/>
                <w:spacing w:val="-4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SCORE</w:t>
            </w:r>
            <w:r w:rsidRPr="00F407F2">
              <w:rPr>
                <w:rFonts w:asciiTheme="minorHAnsi" w:hAnsiTheme="minorHAnsi" w:cstheme="minorHAnsi"/>
                <w:b/>
                <w:spacing w:val="3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sz w:val="20"/>
                <w:szCs w:val="18"/>
              </w:rPr>
              <w:t>(</w:t>
            </w:r>
            <w:r w:rsidRPr="00F407F2">
              <w:rPr>
                <w:rFonts w:asciiTheme="minorHAnsi" w:hAnsiTheme="minorHAnsi" w:cstheme="minorHAnsi"/>
                <w:i/>
                <w:sz w:val="20"/>
                <w:szCs w:val="18"/>
              </w:rPr>
              <w:t>1</w:t>
            </w:r>
            <w:r w:rsidRPr="00F407F2">
              <w:rPr>
                <w:rFonts w:asciiTheme="minorHAnsi" w:hAnsiTheme="minorHAnsi" w:cstheme="minorHAnsi"/>
                <w:i/>
                <w:spacing w:val="-1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i/>
                <w:sz w:val="20"/>
                <w:szCs w:val="18"/>
              </w:rPr>
              <w:t>lowest</w:t>
            </w:r>
            <w:r w:rsidRPr="00F407F2">
              <w:rPr>
                <w:rFonts w:asciiTheme="minorHAnsi" w:hAnsiTheme="minorHAnsi" w:cstheme="minorHAnsi"/>
                <w:i/>
                <w:spacing w:val="-2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i/>
                <w:sz w:val="20"/>
                <w:szCs w:val="18"/>
              </w:rPr>
              <w:t>–</w:t>
            </w:r>
            <w:r w:rsidRPr="00F407F2">
              <w:rPr>
                <w:rFonts w:asciiTheme="minorHAnsi" w:hAnsiTheme="minorHAnsi" w:cstheme="minorHAnsi"/>
                <w:i/>
                <w:spacing w:val="-1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i/>
                <w:sz w:val="20"/>
                <w:szCs w:val="18"/>
              </w:rPr>
              <w:t>5</w:t>
            </w:r>
            <w:r w:rsidRPr="00F407F2">
              <w:rPr>
                <w:rFonts w:asciiTheme="minorHAnsi" w:hAnsiTheme="minorHAnsi" w:cstheme="minorHAnsi"/>
                <w:i/>
                <w:spacing w:val="-1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i/>
                <w:sz w:val="20"/>
                <w:szCs w:val="18"/>
              </w:rPr>
              <w:t>highest</w:t>
            </w:r>
            <w:r w:rsidR="000A79BB" w:rsidRPr="00F407F2">
              <w:rPr>
                <w:rFonts w:asciiTheme="minorHAnsi" w:hAnsiTheme="minorHAnsi" w:cstheme="minorHAnsi"/>
                <w:i/>
                <w:sz w:val="20"/>
                <w:szCs w:val="18"/>
              </w:rPr>
              <w:t xml:space="preserve">, please </w:t>
            </w:r>
            <w:r w:rsidR="0000531C" w:rsidRPr="00F407F2">
              <w:rPr>
                <w:rFonts w:asciiTheme="minorHAnsi" w:hAnsiTheme="minorHAnsi" w:cstheme="minorHAnsi"/>
                <w:i/>
                <w:sz w:val="20"/>
                <w:szCs w:val="18"/>
              </w:rPr>
              <w:t>click “choose an item” to select your score</w:t>
            </w:r>
            <w:r w:rsidRPr="00F407F2">
              <w:rPr>
                <w:rFonts w:asciiTheme="minorHAnsi" w:hAnsiTheme="minorHAnsi" w:cstheme="minorHAnsi"/>
                <w:sz w:val="20"/>
                <w:szCs w:val="18"/>
              </w:rPr>
              <w:t>)</w:t>
            </w:r>
            <w:r w:rsidR="000A79BB" w:rsidRPr="00F407F2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4094" w:type="dxa"/>
          </w:tcPr>
          <w:p w:rsidR="007F0427" w:rsidRPr="00032E82" w:rsidRDefault="008A3D39" w:rsidP="00032E8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i/>
                <w:sz w:val="20"/>
                <w:szCs w:val="18"/>
              </w:rPr>
            </w:pP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COMMENTS</w:t>
            </w:r>
            <w:r w:rsidRPr="00F407F2">
              <w:rPr>
                <w:rFonts w:asciiTheme="minorHAnsi" w:hAnsiTheme="minorHAnsi" w:cstheme="minorHAnsi"/>
                <w:b/>
                <w:spacing w:val="-3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sz w:val="20"/>
                <w:szCs w:val="18"/>
              </w:rPr>
              <w:t>(</w:t>
            </w:r>
            <w:r w:rsidRPr="00F407F2">
              <w:rPr>
                <w:rFonts w:asciiTheme="minorHAnsi" w:hAnsiTheme="minorHAnsi" w:cstheme="minorHAnsi"/>
                <w:i/>
                <w:sz w:val="20"/>
                <w:szCs w:val="18"/>
              </w:rPr>
              <w:t>Please</w:t>
            </w:r>
            <w:r w:rsidRPr="00F407F2">
              <w:rPr>
                <w:rFonts w:asciiTheme="minorHAnsi" w:hAnsiTheme="minorHAnsi" w:cstheme="minorHAnsi"/>
                <w:i/>
                <w:spacing w:val="-3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i/>
                <w:sz w:val="20"/>
                <w:szCs w:val="18"/>
              </w:rPr>
              <w:t>briefly</w:t>
            </w:r>
            <w:r w:rsidRPr="00F407F2">
              <w:rPr>
                <w:rFonts w:asciiTheme="minorHAnsi" w:hAnsiTheme="minorHAnsi" w:cstheme="minorHAnsi"/>
                <w:i/>
                <w:spacing w:val="-2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i/>
                <w:sz w:val="20"/>
                <w:szCs w:val="18"/>
              </w:rPr>
              <w:t>motivate</w:t>
            </w:r>
            <w:r w:rsidRPr="00F407F2">
              <w:rPr>
                <w:rFonts w:asciiTheme="minorHAnsi" w:hAnsiTheme="minorHAnsi" w:cstheme="minorHAnsi"/>
                <w:i/>
                <w:spacing w:val="-2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i/>
                <w:sz w:val="20"/>
                <w:szCs w:val="18"/>
              </w:rPr>
              <w:t>your</w:t>
            </w:r>
            <w:r w:rsidRPr="00F407F2">
              <w:rPr>
                <w:rFonts w:asciiTheme="minorHAnsi" w:hAnsiTheme="minorHAnsi" w:cstheme="minorHAnsi"/>
                <w:i/>
                <w:spacing w:val="-2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i/>
                <w:sz w:val="20"/>
                <w:szCs w:val="18"/>
              </w:rPr>
              <w:t>score</w:t>
            </w:r>
            <w:r w:rsidRPr="00F407F2">
              <w:rPr>
                <w:rFonts w:asciiTheme="minorHAnsi" w:hAnsiTheme="minorHAnsi" w:cstheme="minorHAnsi"/>
                <w:i/>
                <w:spacing w:val="-2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i/>
                <w:sz w:val="20"/>
                <w:szCs w:val="18"/>
              </w:rPr>
              <w:t>for</w:t>
            </w:r>
            <w:r w:rsidR="00032E82">
              <w:rPr>
                <w:rFonts w:asciiTheme="minorHAnsi" w:hAnsiTheme="minorHAnsi" w:cstheme="minorHAnsi"/>
                <w:i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i/>
                <w:sz w:val="20"/>
                <w:szCs w:val="18"/>
              </w:rPr>
              <w:t>each item</w:t>
            </w:r>
            <w:r w:rsidRPr="00F407F2">
              <w:rPr>
                <w:rFonts w:asciiTheme="minorHAnsi" w:hAnsiTheme="minorHAnsi" w:cstheme="minorHAnsi"/>
                <w:sz w:val="20"/>
                <w:szCs w:val="18"/>
              </w:rPr>
              <w:t>)</w:t>
            </w:r>
          </w:p>
        </w:tc>
      </w:tr>
      <w:tr w:rsidR="007F0427" w:rsidRPr="00F407F2" w:rsidTr="00F407F2">
        <w:trPr>
          <w:trHeight w:val="1209"/>
        </w:trPr>
        <w:tc>
          <w:tcPr>
            <w:tcW w:w="1105" w:type="dxa"/>
          </w:tcPr>
          <w:p w:rsidR="007F0427" w:rsidRPr="00F407F2" w:rsidRDefault="008A3D39">
            <w:pPr>
              <w:pStyle w:val="TableParagraph"/>
              <w:spacing w:line="268" w:lineRule="exact"/>
              <w:ind w:left="13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1</w:t>
            </w:r>
          </w:p>
        </w:tc>
        <w:tc>
          <w:tcPr>
            <w:tcW w:w="3432" w:type="dxa"/>
            <w:gridSpan w:val="2"/>
          </w:tcPr>
          <w:p w:rsidR="007F0427" w:rsidRPr="00F407F2" w:rsidRDefault="008A3D39">
            <w:pPr>
              <w:pStyle w:val="TableParagraph"/>
              <w:spacing w:line="357" w:lineRule="auto"/>
              <w:ind w:left="108" w:right="767"/>
              <w:rPr>
                <w:rFonts w:asciiTheme="minorHAnsi" w:hAnsiTheme="minorHAnsi" w:cstheme="minorHAnsi"/>
                <w:sz w:val="20"/>
                <w:szCs w:val="18"/>
              </w:rPr>
            </w:pP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Applicant CV </w:t>
            </w:r>
            <w:r w:rsidRPr="00F407F2">
              <w:rPr>
                <w:rFonts w:asciiTheme="minorHAnsi" w:hAnsiTheme="minorHAnsi" w:cstheme="minorHAnsi"/>
                <w:sz w:val="20"/>
                <w:szCs w:val="18"/>
              </w:rPr>
              <w:t>(</w:t>
            </w:r>
            <w:r w:rsidR="00BB15C6" w:rsidRPr="00F407F2">
              <w:rPr>
                <w:rFonts w:asciiTheme="minorHAnsi" w:hAnsiTheme="minorHAnsi" w:cstheme="minorHAnsi"/>
                <w:sz w:val="20"/>
                <w:szCs w:val="18"/>
              </w:rPr>
              <w:t>i.e.</w:t>
            </w:r>
            <w:r w:rsidR="00BB15C6" w:rsidRPr="00F407F2">
              <w:rPr>
                <w:rFonts w:asciiTheme="minorHAnsi" w:hAnsiTheme="minorHAnsi" w:cstheme="minorHAnsi"/>
                <w:i/>
                <w:sz w:val="20"/>
                <w:szCs w:val="18"/>
              </w:rPr>
              <w:t xml:space="preserve"> Research</w:t>
            </w:r>
            <w:r w:rsidRPr="00F407F2">
              <w:rPr>
                <w:rFonts w:asciiTheme="minorHAnsi" w:hAnsiTheme="minorHAnsi" w:cstheme="minorHAnsi"/>
                <w:i/>
                <w:sz w:val="20"/>
                <w:szCs w:val="18"/>
              </w:rPr>
              <w:t xml:space="preserve"> experience,</w:t>
            </w:r>
            <w:r w:rsidRPr="00F407F2">
              <w:rPr>
                <w:rFonts w:asciiTheme="minorHAnsi" w:hAnsiTheme="minorHAnsi" w:cstheme="minorHAnsi"/>
                <w:i/>
                <w:spacing w:val="-38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i/>
                <w:sz w:val="20"/>
                <w:szCs w:val="18"/>
              </w:rPr>
              <w:t>publications</w:t>
            </w:r>
            <w:r w:rsidRPr="00F407F2">
              <w:rPr>
                <w:rFonts w:asciiTheme="minorHAnsi" w:hAnsiTheme="minorHAnsi" w:cstheme="minorHAnsi"/>
                <w:sz w:val="20"/>
                <w:szCs w:val="18"/>
              </w:rPr>
              <w:t>)</w:t>
            </w:r>
          </w:p>
        </w:tc>
        <w:tc>
          <w:tcPr>
            <w:tcW w:w="1717" w:type="dxa"/>
          </w:tcPr>
          <w:p w:rsidR="007F0427" w:rsidRPr="00F407F2" w:rsidRDefault="007F0427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18"/>
              </w:rPr>
              <w:alias w:val="Q1"/>
              <w:tag w:val="Q1"/>
              <w:id w:val="618341165"/>
              <w:placeholder>
                <w:docPart w:val="DefaultPlaceholder_1081868575"/>
              </w:placeholder>
              <w:showingPlcHdr/>
              <w15:color w:val="99CCFF"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:rsidR="0000531C" w:rsidRPr="00F407F2" w:rsidRDefault="0000531C" w:rsidP="0000531C">
                <w:pPr>
                  <w:pStyle w:val="TableParagraph"/>
                  <w:ind w:left="62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F407F2">
                  <w:rPr>
                    <w:rStyle w:val="PlaceholderText"/>
                    <w:rFonts w:asciiTheme="minorHAnsi" w:hAnsiTheme="minorHAnsi" w:cstheme="minorHAnsi"/>
                    <w:sz w:val="20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4094" w:type="dxa"/>
          </w:tcPr>
          <w:p w:rsidR="007F0427" w:rsidRPr="00F407F2" w:rsidRDefault="007F0427">
            <w:pPr>
              <w:pStyle w:val="TableParagrap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7F0427" w:rsidRPr="00F407F2" w:rsidTr="00F407F2">
        <w:trPr>
          <w:trHeight w:val="1209"/>
        </w:trPr>
        <w:tc>
          <w:tcPr>
            <w:tcW w:w="1105" w:type="dxa"/>
          </w:tcPr>
          <w:p w:rsidR="007F0427" w:rsidRPr="00F407F2" w:rsidRDefault="008A3D39">
            <w:pPr>
              <w:pStyle w:val="TableParagraph"/>
              <w:spacing w:line="265" w:lineRule="exact"/>
              <w:ind w:left="13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2</w:t>
            </w:r>
          </w:p>
        </w:tc>
        <w:tc>
          <w:tcPr>
            <w:tcW w:w="3432" w:type="dxa"/>
            <w:gridSpan w:val="2"/>
          </w:tcPr>
          <w:p w:rsidR="007F0427" w:rsidRPr="00F407F2" w:rsidRDefault="000803D0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Supervisor/</w:t>
            </w:r>
            <w:r w:rsidR="008A3D39"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Host</w:t>
            </w:r>
            <w:r w:rsidR="008A3D39" w:rsidRPr="00F407F2">
              <w:rPr>
                <w:rFonts w:asciiTheme="minorHAnsi" w:hAnsiTheme="minorHAnsi" w:cstheme="minorHAnsi"/>
                <w:b/>
                <w:spacing w:val="-1"/>
                <w:sz w:val="20"/>
                <w:szCs w:val="18"/>
              </w:rPr>
              <w:t xml:space="preserve"> </w:t>
            </w:r>
            <w:r w:rsidR="008A3D39"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CV</w:t>
            </w:r>
            <w:r w:rsidR="008A3D39" w:rsidRPr="00F407F2">
              <w:rPr>
                <w:rFonts w:asciiTheme="minorHAnsi" w:hAnsiTheme="minorHAnsi" w:cstheme="minorHAnsi"/>
                <w:b/>
                <w:spacing w:val="-2"/>
                <w:sz w:val="20"/>
                <w:szCs w:val="18"/>
              </w:rPr>
              <w:t xml:space="preserve"> </w:t>
            </w:r>
            <w:r w:rsidR="008A3D39"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and</w:t>
            </w:r>
            <w:r w:rsidR="008A3D39" w:rsidRPr="00F407F2">
              <w:rPr>
                <w:rFonts w:asciiTheme="minorHAnsi" w:hAnsiTheme="minorHAnsi" w:cstheme="minorHAnsi"/>
                <w:b/>
                <w:spacing w:val="-3"/>
                <w:sz w:val="20"/>
                <w:szCs w:val="18"/>
              </w:rPr>
              <w:t xml:space="preserve"> </w:t>
            </w:r>
            <w:r w:rsidR="008A3D39"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choice</w:t>
            </w:r>
            <w:r w:rsidR="008A3D39" w:rsidRPr="00F407F2">
              <w:rPr>
                <w:rFonts w:asciiTheme="minorHAnsi" w:hAnsiTheme="minorHAnsi" w:cstheme="minorHAnsi"/>
                <w:b/>
                <w:spacing w:val="-2"/>
                <w:sz w:val="20"/>
                <w:szCs w:val="18"/>
              </w:rPr>
              <w:t xml:space="preserve"> </w:t>
            </w:r>
            <w:r w:rsidR="008A3D39"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of</w:t>
            </w:r>
            <w:r w:rsidR="008A3D39" w:rsidRPr="00F407F2">
              <w:rPr>
                <w:rFonts w:asciiTheme="minorHAnsi" w:hAnsiTheme="minorHAnsi" w:cstheme="minorHAnsi"/>
                <w:b/>
                <w:spacing w:val="-1"/>
                <w:sz w:val="20"/>
                <w:szCs w:val="18"/>
              </w:rPr>
              <w:t xml:space="preserve"> </w:t>
            </w:r>
            <w:r w:rsidR="008A3D39"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host</w:t>
            </w:r>
            <w:r w:rsidR="008A3D39" w:rsidRPr="00F407F2">
              <w:rPr>
                <w:rFonts w:asciiTheme="minorHAnsi" w:hAnsiTheme="minorHAnsi" w:cstheme="minorHAnsi"/>
                <w:b/>
                <w:spacing w:val="-3"/>
                <w:sz w:val="20"/>
                <w:szCs w:val="18"/>
              </w:rPr>
              <w:t xml:space="preserve"> </w:t>
            </w:r>
            <w:r w:rsidR="008A3D39"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institution</w:t>
            </w: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(Research Fellowship)</w:t>
            </w:r>
          </w:p>
          <w:p w:rsidR="007F0427" w:rsidRPr="00F407F2" w:rsidRDefault="008A3D39">
            <w:pPr>
              <w:pStyle w:val="TableParagraph"/>
              <w:spacing w:before="3" w:line="400" w:lineRule="atLeast"/>
              <w:ind w:left="108" w:right="478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OR </w:t>
            </w:r>
            <w:r w:rsidR="000803D0"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competence and complementarity </w:t>
            </w: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of research consortium</w:t>
            </w:r>
            <w:r w:rsidRPr="00F407F2">
              <w:rPr>
                <w:rFonts w:asciiTheme="minorHAnsi" w:hAnsiTheme="minorHAnsi" w:cstheme="minorHAnsi"/>
                <w:b/>
                <w:spacing w:val="-47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(Research</w:t>
            </w:r>
            <w:r w:rsidRPr="00F407F2">
              <w:rPr>
                <w:rFonts w:asciiTheme="minorHAnsi" w:hAnsiTheme="minorHAnsi" w:cstheme="minorHAnsi"/>
                <w:b/>
                <w:spacing w:val="1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Unit)</w:t>
            </w:r>
          </w:p>
        </w:tc>
        <w:tc>
          <w:tcPr>
            <w:tcW w:w="1717" w:type="dxa"/>
          </w:tcPr>
          <w:p w:rsidR="007F0427" w:rsidRPr="00F407F2" w:rsidRDefault="007F042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7F0427" w:rsidRPr="00F407F2" w:rsidRDefault="007F042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18"/>
              </w:rPr>
              <w:alias w:val="Q1"/>
              <w:tag w:val="Q1"/>
              <w:id w:val="2004161066"/>
              <w:placeholder>
                <w:docPart w:val="E7298A817B8C440E92E955EEC6DAD067"/>
              </w:placeholder>
              <w:showingPlcHdr/>
              <w15:color w:val="99CCFF"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:rsidR="0000531C" w:rsidRPr="00F407F2" w:rsidRDefault="0000531C" w:rsidP="0000531C">
                <w:pPr>
                  <w:pStyle w:val="TableParagraph"/>
                  <w:ind w:left="62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F407F2">
                  <w:rPr>
                    <w:rStyle w:val="PlaceholderText"/>
                    <w:rFonts w:asciiTheme="minorHAnsi" w:hAnsiTheme="minorHAnsi" w:cstheme="minorHAnsi"/>
                    <w:sz w:val="20"/>
                    <w:szCs w:val="18"/>
                  </w:rPr>
                  <w:t>Choose an item.</w:t>
                </w:r>
              </w:p>
            </w:sdtContent>
          </w:sdt>
          <w:p w:rsidR="007F0427" w:rsidRPr="00F407F2" w:rsidRDefault="007F0427">
            <w:pPr>
              <w:pStyle w:val="TableParagraph"/>
              <w:ind w:left="7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4094" w:type="dxa"/>
          </w:tcPr>
          <w:p w:rsidR="007F0427" w:rsidRPr="00F407F2" w:rsidRDefault="007F0427">
            <w:pPr>
              <w:pStyle w:val="TableParagrap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7F0427" w:rsidRPr="00F407F2" w:rsidTr="00F407F2">
        <w:trPr>
          <w:trHeight w:val="1209"/>
        </w:trPr>
        <w:tc>
          <w:tcPr>
            <w:tcW w:w="1105" w:type="dxa"/>
          </w:tcPr>
          <w:p w:rsidR="007F0427" w:rsidRPr="00F407F2" w:rsidRDefault="008A609E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3</w:t>
            </w:r>
          </w:p>
        </w:tc>
        <w:tc>
          <w:tcPr>
            <w:tcW w:w="3432" w:type="dxa"/>
            <w:gridSpan w:val="2"/>
          </w:tcPr>
          <w:p w:rsidR="007F0427" w:rsidRPr="00F407F2" w:rsidRDefault="008A3D39">
            <w:pPr>
              <w:pStyle w:val="TableParagraph"/>
              <w:spacing w:line="357" w:lineRule="auto"/>
              <w:ind w:left="108" w:right="662"/>
              <w:rPr>
                <w:rFonts w:asciiTheme="minorHAnsi" w:hAnsiTheme="minorHAnsi" w:cstheme="minorHAnsi"/>
                <w:sz w:val="20"/>
                <w:szCs w:val="18"/>
              </w:rPr>
            </w:pP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Hypothesis</w:t>
            </w:r>
            <w:r w:rsidRPr="00F407F2">
              <w:rPr>
                <w:rFonts w:asciiTheme="minorHAnsi" w:hAnsiTheme="minorHAnsi" w:cstheme="minorHAnsi"/>
                <w:b/>
                <w:spacing w:val="-6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sz w:val="20"/>
                <w:szCs w:val="18"/>
              </w:rPr>
              <w:t>(</w:t>
            </w:r>
            <w:r w:rsidR="008A609E" w:rsidRPr="00F407F2">
              <w:rPr>
                <w:rFonts w:asciiTheme="minorHAnsi" w:hAnsiTheme="minorHAnsi" w:cstheme="minorHAnsi"/>
                <w:sz w:val="20"/>
                <w:szCs w:val="18"/>
              </w:rPr>
              <w:t>i.e.</w:t>
            </w:r>
            <w:r w:rsidR="002B71F6" w:rsidRPr="00F407F2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sz w:val="20"/>
                <w:szCs w:val="18"/>
              </w:rPr>
              <w:t>clarity,</w:t>
            </w:r>
            <w:r w:rsidRPr="00F407F2">
              <w:rPr>
                <w:rFonts w:asciiTheme="minorHAnsi" w:hAnsiTheme="minorHAnsi" w:cstheme="minorHAnsi"/>
                <w:spacing w:val="-3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sz w:val="20"/>
                <w:szCs w:val="18"/>
              </w:rPr>
              <w:t>scientific</w:t>
            </w:r>
            <w:r w:rsidRPr="00F407F2">
              <w:rPr>
                <w:rFonts w:asciiTheme="minorHAnsi" w:hAnsiTheme="minorHAnsi" w:cstheme="minorHAnsi"/>
                <w:spacing w:val="-5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sz w:val="20"/>
                <w:szCs w:val="18"/>
              </w:rPr>
              <w:t>impact,</w:t>
            </w:r>
            <w:r w:rsidRPr="00F407F2">
              <w:rPr>
                <w:rFonts w:asciiTheme="minorHAnsi" w:hAnsiTheme="minorHAnsi" w:cstheme="minorHAnsi"/>
                <w:spacing w:val="-38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sz w:val="20"/>
                <w:szCs w:val="18"/>
              </w:rPr>
              <w:t>novelty)</w:t>
            </w:r>
          </w:p>
        </w:tc>
        <w:tc>
          <w:tcPr>
            <w:tcW w:w="1717" w:type="dxa"/>
          </w:tcPr>
          <w:p w:rsidR="007F0427" w:rsidRPr="00F407F2" w:rsidRDefault="007F042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7F0427" w:rsidRPr="00F407F2" w:rsidRDefault="007F0427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18"/>
              </w:rPr>
              <w:alias w:val="Q1"/>
              <w:tag w:val="Q1"/>
              <w:id w:val="1853288883"/>
              <w:placeholder>
                <w:docPart w:val="6770BB3EDC4943FCB7EF24CE8D91B88D"/>
              </w:placeholder>
              <w:showingPlcHdr/>
              <w15:color w:val="99CCFF"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:rsidR="0000531C" w:rsidRPr="00F407F2" w:rsidRDefault="0000531C" w:rsidP="0000531C">
                <w:pPr>
                  <w:pStyle w:val="TableParagraph"/>
                  <w:ind w:left="62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F407F2">
                  <w:rPr>
                    <w:rStyle w:val="PlaceholderText"/>
                    <w:rFonts w:asciiTheme="minorHAnsi" w:hAnsiTheme="minorHAnsi" w:cstheme="minorHAnsi"/>
                    <w:sz w:val="20"/>
                    <w:szCs w:val="18"/>
                  </w:rPr>
                  <w:t>Choose an item.</w:t>
                </w:r>
              </w:p>
            </w:sdtContent>
          </w:sdt>
          <w:p w:rsidR="007F0427" w:rsidRPr="00F407F2" w:rsidRDefault="007F0427">
            <w:pPr>
              <w:pStyle w:val="TableParagraph"/>
              <w:ind w:left="59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4094" w:type="dxa"/>
          </w:tcPr>
          <w:p w:rsidR="007F0427" w:rsidRPr="00F407F2" w:rsidRDefault="007F0427">
            <w:pPr>
              <w:pStyle w:val="TableParagrap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407F2" w:rsidRPr="00F407F2" w:rsidTr="00F407F2">
        <w:trPr>
          <w:trHeight w:val="2325"/>
        </w:trPr>
        <w:tc>
          <w:tcPr>
            <w:tcW w:w="1105" w:type="dxa"/>
            <w:vMerge w:val="restart"/>
          </w:tcPr>
          <w:p w:rsidR="00F407F2" w:rsidRPr="00F407F2" w:rsidRDefault="00F407F2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4</w:t>
            </w:r>
          </w:p>
        </w:tc>
        <w:tc>
          <w:tcPr>
            <w:tcW w:w="3432" w:type="dxa"/>
            <w:gridSpan w:val="2"/>
          </w:tcPr>
          <w:p w:rsidR="00F407F2" w:rsidRPr="00F407F2" w:rsidRDefault="00F407F2">
            <w:pPr>
              <w:pStyle w:val="TableParagraph"/>
              <w:spacing w:line="360" w:lineRule="auto"/>
              <w:ind w:left="108" w:right="663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Methodology</w:t>
            </w:r>
            <w:r w:rsidRPr="00F407F2">
              <w:rPr>
                <w:rFonts w:asciiTheme="minorHAnsi" w:hAnsiTheme="minorHAnsi" w:cstheme="minorHAnsi"/>
                <w:b/>
                <w:spacing w:val="-6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and</w:t>
            </w:r>
            <w:r w:rsidRPr="00F407F2">
              <w:rPr>
                <w:rFonts w:asciiTheme="minorHAnsi" w:hAnsiTheme="minorHAnsi" w:cstheme="minorHAnsi"/>
                <w:b/>
                <w:spacing w:val="-6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experimental</w:t>
            </w:r>
            <w:r w:rsidRPr="00F407F2">
              <w:rPr>
                <w:rFonts w:asciiTheme="minorHAnsi" w:hAnsiTheme="minorHAnsi" w:cstheme="minorHAnsi"/>
                <w:b/>
                <w:spacing w:val="-47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design</w:t>
            </w:r>
          </w:p>
          <w:p w:rsidR="00F407F2" w:rsidRPr="00F407F2" w:rsidRDefault="00F407F2">
            <w:pPr>
              <w:pStyle w:val="TableParagraph"/>
              <w:spacing w:line="360" w:lineRule="auto"/>
              <w:ind w:left="108" w:right="663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4a: materials / populations (i.e. appropriateness, availability, study power, ethics)</w:t>
            </w:r>
          </w:p>
          <w:p w:rsidR="00F407F2" w:rsidRPr="00F407F2" w:rsidRDefault="00F407F2">
            <w:pPr>
              <w:pStyle w:val="TableParagraph"/>
              <w:spacing w:line="360" w:lineRule="auto"/>
              <w:ind w:left="108" w:right="663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717" w:type="dxa"/>
          </w:tcPr>
          <w:p w:rsidR="00F407F2" w:rsidRPr="00F407F2" w:rsidRDefault="00F407F2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F407F2" w:rsidRPr="00F407F2" w:rsidRDefault="00F407F2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F407F2" w:rsidRPr="00F407F2" w:rsidRDefault="00F407F2">
            <w:pPr>
              <w:pStyle w:val="TableParagraph"/>
              <w:ind w:left="59"/>
              <w:rPr>
                <w:rFonts w:asciiTheme="minorHAnsi" w:hAnsiTheme="minorHAnsi" w:cstheme="minorHAnsi"/>
                <w:sz w:val="20"/>
                <w:szCs w:val="18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18"/>
              </w:rPr>
              <w:alias w:val="Q1"/>
              <w:tag w:val="Q1"/>
              <w:id w:val="-1324121667"/>
              <w:placeholder>
                <w:docPart w:val="E9E54C467FAB44BAA7775B8A049CA42D"/>
              </w:placeholder>
              <w:showingPlcHdr/>
              <w15:color w:val="99CCFF"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:rsidR="00F407F2" w:rsidRPr="00F407F2" w:rsidRDefault="00F407F2" w:rsidP="0000531C">
                <w:pPr>
                  <w:pStyle w:val="TableParagraph"/>
                  <w:ind w:left="62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F407F2">
                  <w:rPr>
                    <w:rStyle w:val="PlaceholderText"/>
                    <w:rFonts w:asciiTheme="minorHAnsi" w:hAnsiTheme="minorHAnsi" w:cstheme="minorHAnsi"/>
                    <w:sz w:val="20"/>
                    <w:szCs w:val="18"/>
                  </w:rPr>
                  <w:t>Choose an item.</w:t>
                </w:r>
              </w:p>
            </w:sdtContent>
          </w:sdt>
          <w:p w:rsidR="00F407F2" w:rsidRPr="00F407F2" w:rsidRDefault="00F407F2" w:rsidP="0000531C">
            <w:pPr>
              <w:pStyle w:val="TableParagraph"/>
              <w:ind w:left="59"/>
              <w:rPr>
                <w:rFonts w:asciiTheme="minorHAnsi" w:hAnsiTheme="minorHAnsi" w:cstheme="minorHAnsi"/>
                <w:sz w:val="20"/>
                <w:szCs w:val="18"/>
              </w:rPr>
            </w:pPr>
            <w:r w:rsidRPr="00F407F2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  <w:p w:rsidR="00F407F2" w:rsidRPr="00F407F2" w:rsidRDefault="00F407F2">
            <w:pPr>
              <w:pStyle w:val="TableParagraph"/>
              <w:ind w:left="59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F407F2" w:rsidRPr="00F407F2" w:rsidRDefault="00F407F2" w:rsidP="00F407F2">
            <w:pPr>
              <w:pStyle w:val="TableParagraph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F407F2" w:rsidRPr="00F407F2" w:rsidRDefault="00F407F2" w:rsidP="0000531C">
            <w:pPr>
              <w:pStyle w:val="TableParagraph"/>
              <w:ind w:left="59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4094" w:type="dxa"/>
          </w:tcPr>
          <w:p w:rsidR="00F407F2" w:rsidRPr="00F407F2" w:rsidRDefault="00F407F2">
            <w:pPr>
              <w:pStyle w:val="TableParagrap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407F2" w:rsidRPr="00F407F2" w:rsidTr="00F407F2">
        <w:trPr>
          <w:trHeight w:val="1494"/>
        </w:trPr>
        <w:tc>
          <w:tcPr>
            <w:tcW w:w="1105" w:type="dxa"/>
            <w:vMerge/>
          </w:tcPr>
          <w:p w:rsidR="00F407F2" w:rsidRPr="00F407F2" w:rsidRDefault="00F407F2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3432" w:type="dxa"/>
            <w:gridSpan w:val="2"/>
          </w:tcPr>
          <w:p w:rsidR="00F407F2" w:rsidRPr="00F407F2" w:rsidRDefault="00F407F2" w:rsidP="00F407F2">
            <w:pPr>
              <w:pStyle w:val="TableParagraph"/>
              <w:spacing w:line="360" w:lineRule="auto"/>
              <w:ind w:left="108" w:right="663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4b: methods (i.e. strengths, weaknesses, state-of-the art, novel method, suitability for study question)</w:t>
            </w:r>
          </w:p>
        </w:tc>
        <w:tc>
          <w:tcPr>
            <w:tcW w:w="1717" w:type="dxa"/>
          </w:tcPr>
          <w:sdt>
            <w:sdtPr>
              <w:rPr>
                <w:rFonts w:asciiTheme="minorHAnsi" w:hAnsiTheme="minorHAnsi" w:cstheme="minorHAnsi"/>
                <w:sz w:val="20"/>
                <w:szCs w:val="18"/>
              </w:rPr>
              <w:alias w:val="Q1"/>
              <w:tag w:val="Q1"/>
              <w:id w:val="-1978442439"/>
              <w:placeholder>
                <w:docPart w:val="57825369D117464DB4C2C5227B20C5F9"/>
              </w:placeholder>
              <w:showingPlcHdr/>
              <w15:color w:val="99CCFF"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:rsidR="00F407F2" w:rsidRPr="00F407F2" w:rsidRDefault="00F407F2" w:rsidP="00F407F2">
                <w:pPr>
                  <w:pStyle w:val="TableParagraph"/>
                  <w:ind w:left="62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F407F2">
                  <w:rPr>
                    <w:rStyle w:val="PlaceholderText"/>
                    <w:rFonts w:asciiTheme="minorHAnsi" w:hAnsiTheme="minorHAnsi" w:cstheme="minorHAnsi"/>
                    <w:sz w:val="20"/>
                    <w:szCs w:val="18"/>
                  </w:rPr>
                  <w:t>Choose an item.</w:t>
                </w:r>
              </w:p>
            </w:sdtContent>
          </w:sdt>
          <w:p w:rsidR="00F407F2" w:rsidRPr="00F407F2" w:rsidRDefault="00F407F2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4094" w:type="dxa"/>
          </w:tcPr>
          <w:p w:rsidR="00F407F2" w:rsidRPr="00F407F2" w:rsidRDefault="00F407F2">
            <w:pPr>
              <w:pStyle w:val="TableParagrap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407F2" w:rsidRPr="00F407F2" w:rsidTr="00F407F2">
        <w:trPr>
          <w:trHeight w:val="1494"/>
        </w:trPr>
        <w:tc>
          <w:tcPr>
            <w:tcW w:w="1105" w:type="dxa"/>
            <w:vMerge/>
          </w:tcPr>
          <w:p w:rsidR="00F407F2" w:rsidRPr="00F407F2" w:rsidRDefault="00F407F2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3432" w:type="dxa"/>
            <w:gridSpan w:val="2"/>
          </w:tcPr>
          <w:p w:rsidR="00F407F2" w:rsidRPr="00F407F2" w:rsidRDefault="00F407F2">
            <w:pPr>
              <w:pStyle w:val="TableParagraph"/>
              <w:spacing w:line="360" w:lineRule="auto"/>
              <w:ind w:left="108" w:right="663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4c: data analysis plan (i.e. validation, statistics, pilot, proof of concept)</w:t>
            </w:r>
          </w:p>
        </w:tc>
        <w:tc>
          <w:tcPr>
            <w:tcW w:w="1717" w:type="dxa"/>
          </w:tcPr>
          <w:p w:rsidR="00F407F2" w:rsidRPr="00F407F2" w:rsidRDefault="00F407F2" w:rsidP="00F407F2">
            <w:pPr>
              <w:pStyle w:val="TableParagraph"/>
              <w:ind w:left="59"/>
              <w:rPr>
                <w:rFonts w:asciiTheme="minorHAnsi" w:hAnsiTheme="minorHAnsi" w:cstheme="minorHAnsi"/>
                <w:sz w:val="20"/>
                <w:szCs w:val="18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18"/>
              </w:rPr>
              <w:alias w:val="Q1"/>
              <w:tag w:val="Q1"/>
              <w:id w:val="-1679343348"/>
              <w:placeholder>
                <w:docPart w:val="F5529FBF5E3E4CD2BC937EFA4C44BFAD"/>
              </w:placeholder>
              <w:showingPlcHdr/>
              <w15:color w:val="99CCFF"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:rsidR="00F407F2" w:rsidRPr="00F407F2" w:rsidRDefault="00F407F2" w:rsidP="00F407F2">
                <w:pPr>
                  <w:pStyle w:val="TableParagraph"/>
                  <w:rPr>
                    <w:rFonts w:asciiTheme="minorHAnsi" w:hAnsiTheme="minorHAnsi" w:cstheme="minorHAnsi"/>
                    <w:b/>
                    <w:sz w:val="20"/>
                    <w:szCs w:val="18"/>
                  </w:rPr>
                </w:pPr>
                <w:r w:rsidRPr="00F407F2">
                  <w:rPr>
                    <w:rStyle w:val="PlaceholderText"/>
                    <w:rFonts w:asciiTheme="minorHAnsi" w:hAnsiTheme="minorHAnsi" w:cstheme="minorHAnsi"/>
                    <w:sz w:val="20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4094" w:type="dxa"/>
          </w:tcPr>
          <w:p w:rsidR="00F407F2" w:rsidRPr="00F407F2" w:rsidRDefault="00F407F2">
            <w:pPr>
              <w:pStyle w:val="TableParagrap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7F0427" w:rsidRPr="00F407F2" w:rsidTr="00F407F2">
        <w:trPr>
          <w:trHeight w:val="1209"/>
        </w:trPr>
        <w:tc>
          <w:tcPr>
            <w:tcW w:w="1105" w:type="dxa"/>
          </w:tcPr>
          <w:p w:rsidR="007F0427" w:rsidRPr="00F407F2" w:rsidRDefault="002B71F6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5</w:t>
            </w:r>
          </w:p>
        </w:tc>
        <w:tc>
          <w:tcPr>
            <w:tcW w:w="3432" w:type="dxa"/>
            <w:gridSpan w:val="2"/>
          </w:tcPr>
          <w:p w:rsidR="007F0427" w:rsidRPr="00F407F2" w:rsidRDefault="008A3D39">
            <w:pPr>
              <w:pStyle w:val="TableParagraph"/>
              <w:spacing w:line="360" w:lineRule="auto"/>
              <w:ind w:left="108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Potential</w:t>
            </w:r>
            <w:r w:rsidRPr="00F407F2">
              <w:rPr>
                <w:rFonts w:asciiTheme="minorHAnsi" w:hAnsiTheme="minorHAnsi" w:cstheme="minorHAnsi"/>
                <w:b/>
                <w:spacing w:val="-5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for</w:t>
            </w:r>
            <w:r w:rsidRPr="00F407F2">
              <w:rPr>
                <w:rFonts w:asciiTheme="minorHAnsi" w:hAnsiTheme="minorHAnsi" w:cstheme="minorHAnsi"/>
                <w:b/>
                <w:spacing w:val="-4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publications</w:t>
            </w:r>
            <w:r w:rsidRPr="00F407F2">
              <w:rPr>
                <w:rFonts w:asciiTheme="minorHAnsi" w:hAnsiTheme="minorHAnsi" w:cstheme="minorHAnsi"/>
                <w:b/>
                <w:spacing w:val="-6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and</w:t>
            </w:r>
            <w:r w:rsidRPr="00F407F2">
              <w:rPr>
                <w:rFonts w:asciiTheme="minorHAnsi" w:hAnsiTheme="minorHAnsi" w:cstheme="minorHAnsi"/>
                <w:b/>
                <w:spacing w:val="-6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further</w:t>
            </w:r>
            <w:r w:rsidRPr="00F407F2">
              <w:rPr>
                <w:rFonts w:asciiTheme="minorHAnsi" w:hAnsiTheme="minorHAnsi" w:cstheme="minorHAnsi"/>
                <w:b/>
                <w:spacing w:val="-47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research</w:t>
            </w:r>
          </w:p>
        </w:tc>
        <w:tc>
          <w:tcPr>
            <w:tcW w:w="1717" w:type="dxa"/>
          </w:tcPr>
          <w:p w:rsidR="007F0427" w:rsidRPr="00F407F2" w:rsidRDefault="007F042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7F0427" w:rsidRPr="00F407F2" w:rsidRDefault="007F0427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18"/>
              </w:rPr>
              <w:alias w:val="Q1"/>
              <w:tag w:val="Q1"/>
              <w:id w:val="-1427486568"/>
              <w:placeholder>
                <w:docPart w:val="3D510E0AAAFA4969B85B613BE2F17560"/>
              </w:placeholder>
              <w:showingPlcHdr/>
              <w15:color w:val="99CCFF"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:rsidR="0000531C" w:rsidRPr="00F407F2" w:rsidRDefault="0000531C" w:rsidP="0000531C">
                <w:pPr>
                  <w:pStyle w:val="TableParagraph"/>
                  <w:ind w:left="62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F407F2">
                  <w:rPr>
                    <w:rStyle w:val="PlaceholderText"/>
                    <w:rFonts w:asciiTheme="minorHAnsi" w:hAnsiTheme="minorHAnsi" w:cstheme="minorHAnsi"/>
                    <w:sz w:val="20"/>
                    <w:szCs w:val="18"/>
                  </w:rPr>
                  <w:t>Choose an item.</w:t>
                </w:r>
              </w:p>
            </w:sdtContent>
          </w:sdt>
          <w:p w:rsidR="007F0427" w:rsidRPr="00F407F2" w:rsidRDefault="007F0427">
            <w:pPr>
              <w:pStyle w:val="TableParagraph"/>
              <w:ind w:left="59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4094" w:type="dxa"/>
          </w:tcPr>
          <w:p w:rsidR="007F0427" w:rsidRPr="00F407F2" w:rsidRDefault="007F0427">
            <w:pPr>
              <w:pStyle w:val="TableParagrap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7F0427" w:rsidRPr="00F407F2" w:rsidTr="00F407F2">
        <w:trPr>
          <w:trHeight w:val="1206"/>
        </w:trPr>
        <w:tc>
          <w:tcPr>
            <w:tcW w:w="1105" w:type="dxa"/>
          </w:tcPr>
          <w:p w:rsidR="007F0427" w:rsidRPr="00F407F2" w:rsidRDefault="002B71F6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6</w:t>
            </w:r>
          </w:p>
        </w:tc>
        <w:tc>
          <w:tcPr>
            <w:tcW w:w="3432" w:type="dxa"/>
            <w:gridSpan w:val="2"/>
          </w:tcPr>
          <w:p w:rsidR="007F0427" w:rsidRPr="00F407F2" w:rsidRDefault="008A3D39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Timing</w:t>
            </w:r>
            <w:r w:rsidRPr="00F407F2">
              <w:rPr>
                <w:rFonts w:asciiTheme="minorHAnsi" w:hAnsiTheme="minorHAnsi" w:cstheme="minorHAnsi"/>
                <w:b/>
                <w:spacing w:val="-4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and</w:t>
            </w:r>
            <w:r w:rsidRPr="00F407F2">
              <w:rPr>
                <w:rFonts w:asciiTheme="minorHAnsi" w:hAnsiTheme="minorHAnsi" w:cstheme="minorHAnsi"/>
                <w:b/>
                <w:spacing w:val="-2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feasibility</w:t>
            </w:r>
            <w:r w:rsidR="000803D0"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(i.e. </w:t>
            </w:r>
            <w:r w:rsidR="008A609E"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Gantt, SWOT: analyses of strengths, weaknesses, opportunities, threats</w:t>
            </w:r>
            <w:r w:rsidR="002B71F6"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, alternative plans</w:t>
            </w:r>
            <w:r w:rsidR="008A609E"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) </w:t>
            </w:r>
          </w:p>
        </w:tc>
        <w:tc>
          <w:tcPr>
            <w:tcW w:w="1717" w:type="dxa"/>
          </w:tcPr>
          <w:p w:rsidR="007F0427" w:rsidRPr="00F407F2" w:rsidRDefault="007F042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7F0427" w:rsidRPr="00F407F2" w:rsidRDefault="007F0427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18"/>
              </w:rPr>
              <w:alias w:val="Q1"/>
              <w:tag w:val="Q1"/>
              <w:id w:val="1112944538"/>
              <w:placeholder>
                <w:docPart w:val="C219ACFCC3B4457A976D1F34A2CCF329"/>
              </w:placeholder>
              <w:showingPlcHdr/>
              <w15:color w:val="99CCFF"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:rsidR="0000531C" w:rsidRPr="00F407F2" w:rsidRDefault="0000531C" w:rsidP="0000531C">
                <w:pPr>
                  <w:pStyle w:val="TableParagraph"/>
                  <w:ind w:left="62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F407F2">
                  <w:rPr>
                    <w:rStyle w:val="PlaceholderText"/>
                    <w:rFonts w:asciiTheme="minorHAnsi" w:hAnsiTheme="minorHAnsi" w:cstheme="minorHAnsi"/>
                    <w:sz w:val="20"/>
                    <w:szCs w:val="18"/>
                  </w:rPr>
                  <w:t>Choose an item.</w:t>
                </w:r>
              </w:p>
            </w:sdtContent>
          </w:sdt>
          <w:p w:rsidR="007F0427" w:rsidRPr="00F407F2" w:rsidRDefault="007F0427">
            <w:pPr>
              <w:pStyle w:val="TableParagraph"/>
              <w:ind w:left="59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4094" w:type="dxa"/>
          </w:tcPr>
          <w:p w:rsidR="007F0427" w:rsidRPr="00F407F2" w:rsidRDefault="007F0427">
            <w:pPr>
              <w:pStyle w:val="TableParagrap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7F0427" w:rsidRPr="00F407F2" w:rsidTr="00F407F2">
        <w:trPr>
          <w:trHeight w:val="1209"/>
        </w:trPr>
        <w:tc>
          <w:tcPr>
            <w:tcW w:w="1135" w:type="dxa"/>
            <w:gridSpan w:val="2"/>
          </w:tcPr>
          <w:p w:rsidR="007F0427" w:rsidRPr="00F407F2" w:rsidRDefault="002B71F6">
            <w:pPr>
              <w:pStyle w:val="TableParagraph"/>
              <w:spacing w:line="268" w:lineRule="exact"/>
              <w:ind w:right="101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7</w:t>
            </w:r>
          </w:p>
        </w:tc>
        <w:tc>
          <w:tcPr>
            <w:tcW w:w="3402" w:type="dxa"/>
          </w:tcPr>
          <w:p w:rsidR="007F0427" w:rsidRPr="00F407F2" w:rsidRDefault="008A3D39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Budget</w:t>
            </w:r>
            <w:r w:rsidRPr="00F407F2">
              <w:rPr>
                <w:rFonts w:asciiTheme="minorHAnsi" w:hAnsiTheme="minorHAnsi" w:cstheme="minorHAnsi"/>
                <w:b/>
                <w:spacing w:val="-4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justification</w:t>
            </w:r>
            <w:r w:rsidR="000803D0"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(i.e.</w:t>
            </w:r>
            <w:r w:rsidR="008A609E"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="000803D0"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sufficient details, co-funding obtained </w:t>
            </w:r>
            <w:r w:rsidR="008A609E"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/</w:t>
            </w:r>
            <w:r w:rsidR="000803D0"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applied) </w:t>
            </w:r>
          </w:p>
        </w:tc>
        <w:tc>
          <w:tcPr>
            <w:tcW w:w="1717" w:type="dxa"/>
          </w:tcPr>
          <w:p w:rsidR="007F0427" w:rsidRPr="00F407F2" w:rsidRDefault="007F042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7F0427" w:rsidRPr="00F407F2" w:rsidRDefault="007F0427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18"/>
              </w:rPr>
              <w:alias w:val="Q1"/>
              <w:tag w:val="Q1"/>
              <w:id w:val="-200860249"/>
              <w:placeholder>
                <w:docPart w:val="CDA16BD2DDAD405B899077B85F7A799B"/>
              </w:placeholder>
              <w:showingPlcHdr/>
              <w15:color w:val="99CCFF"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:rsidR="0000531C" w:rsidRPr="00F407F2" w:rsidRDefault="0000531C" w:rsidP="0000531C">
                <w:pPr>
                  <w:pStyle w:val="TableParagraph"/>
                  <w:ind w:left="62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F407F2">
                  <w:rPr>
                    <w:rStyle w:val="PlaceholderText"/>
                    <w:rFonts w:asciiTheme="minorHAnsi" w:hAnsiTheme="minorHAnsi" w:cstheme="minorHAnsi"/>
                    <w:sz w:val="20"/>
                    <w:szCs w:val="18"/>
                  </w:rPr>
                  <w:t>Choose an item.</w:t>
                </w:r>
              </w:p>
            </w:sdtContent>
          </w:sdt>
          <w:p w:rsidR="007F0427" w:rsidRPr="00F407F2" w:rsidRDefault="007F0427">
            <w:pPr>
              <w:pStyle w:val="TableParagraph"/>
              <w:ind w:left="49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4094" w:type="dxa"/>
          </w:tcPr>
          <w:p w:rsidR="007F0427" w:rsidRPr="00F407F2" w:rsidRDefault="007F0427">
            <w:pPr>
              <w:pStyle w:val="TableParagrap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7F0427" w:rsidRPr="00F407F2" w:rsidTr="00F407F2">
        <w:trPr>
          <w:trHeight w:val="1134"/>
        </w:trPr>
        <w:tc>
          <w:tcPr>
            <w:tcW w:w="1135" w:type="dxa"/>
            <w:gridSpan w:val="2"/>
          </w:tcPr>
          <w:p w:rsidR="007F0427" w:rsidRPr="00F407F2" w:rsidRDefault="002B71F6">
            <w:pPr>
              <w:pStyle w:val="TableParagraph"/>
              <w:spacing w:line="265" w:lineRule="exact"/>
              <w:ind w:right="101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8</w:t>
            </w:r>
          </w:p>
        </w:tc>
        <w:tc>
          <w:tcPr>
            <w:tcW w:w="3402" w:type="dxa"/>
          </w:tcPr>
          <w:p w:rsidR="007F0427" w:rsidRPr="00F407F2" w:rsidRDefault="008A3D39">
            <w:pPr>
              <w:pStyle w:val="TableParagraph"/>
              <w:spacing w:line="362" w:lineRule="auto"/>
              <w:ind w:left="108" w:right="337"/>
              <w:rPr>
                <w:rFonts w:asciiTheme="minorHAnsi" w:hAnsiTheme="minorHAnsi" w:cstheme="minorHAnsi"/>
                <w:sz w:val="20"/>
                <w:szCs w:val="18"/>
              </w:rPr>
            </w:pP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Benefit</w:t>
            </w:r>
            <w:r w:rsidRPr="00F407F2">
              <w:rPr>
                <w:rFonts w:asciiTheme="minorHAnsi" w:hAnsiTheme="minorHAnsi" w:cstheme="minorHAnsi"/>
                <w:b/>
                <w:spacing w:val="-5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for</w:t>
            </w:r>
            <w:r w:rsidRPr="00F407F2">
              <w:rPr>
                <w:rFonts w:asciiTheme="minorHAnsi" w:hAnsiTheme="minorHAnsi" w:cstheme="minorHAnsi"/>
                <w:b/>
                <w:spacing w:val="-4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applicant</w:t>
            </w:r>
            <w:r w:rsidRPr="00F407F2">
              <w:rPr>
                <w:rFonts w:asciiTheme="minorHAnsi" w:hAnsiTheme="minorHAnsi" w:cstheme="minorHAnsi"/>
                <w:b/>
                <w:spacing w:val="-5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sz w:val="20"/>
                <w:szCs w:val="18"/>
              </w:rPr>
              <w:t>(</w:t>
            </w:r>
            <w:r w:rsidR="000803D0" w:rsidRPr="00F407F2">
              <w:rPr>
                <w:rFonts w:asciiTheme="minorHAnsi" w:hAnsiTheme="minorHAnsi" w:cstheme="minorHAnsi"/>
                <w:sz w:val="20"/>
                <w:szCs w:val="18"/>
              </w:rPr>
              <w:t>i.e.</w:t>
            </w:r>
            <w:r w:rsidR="002B71F6" w:rsidRPr="00F407F2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sz w:val="20"/>
                <w:szCs w:val="18"/>
              </w:rPr>
              <w:t>current</w:t>
            </w:r>
            <w:r w:rsidRPr="00F407F2">
              <w:rPr>
                <w:rFonts w:asciiTheme="minorHAnsi" w:hAnsiTheme="minorHAnsi" w:cstheme="minorHAnsi"/>
                <w:spacing w:val="-3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sz w:val="20"/>
                <w:szCs w:val="18"/>
              </w:rPr>
              <w:t>position,</w:t>
            </w:r>
            <w:r w:rsidRPr="00F407F2">
              <w:rPr>
                <w:rFonts w:asciiTheme="minorHAnsi" w:hAnsiTheme="minorHAnsi" w:cstheme="minorHAnsi"/>
                <w:spacing w:val="-38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sz w:val="20"/>
                <w:szCs w:val="18"/>
              </w:rPr>
              <w:t>international</w:t>
            </w:r>
            <w:r w:rsidRPr="00F407F2">
              <w:rPr>
                <w:rFonts w:asciiTheme="minorHAnsi" w:hAnsiTheme="minorHAnsi" w:cstheme="minorHAnsi"/>
                <w:spacing w:val="-2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sz w:val="20"/>
                <w:szCs w:val="18"/>
              </w:rPr>
              <w:t>mob</w:t>
            </w:r>
            <w:r w:rsidR="000803D0" w:rsidRPr="00F407F2">
              <w:rPr>
                <w:rFonts w:asciiTheme="minorHAnsi" w:hAnsiTheme="minorHAnsi" w:cstheme="minorHAnsi"/>
                <w:sz w:val="20"/>
                <w:szCs w:val="18"/>
              </w:rPr>
              <w:t>ility</w:t>
            </w:r>
            <w:r w:rsidRPr="00F407F2">
              <w:rPr>
                <w:rFonts w:asciiTheme="minorHAnsi" w:hAnsiTheme="minorHAnsi" w:cstheme="minorHAnsi"/>
                <w:sz w:val="20"/>
                <w:szCs w:val="18"/>
              </w:rPr>
              <w:t>,</w:t>
            </w:r>
            <w:r w:rsidR="000803D0" w:rsidRPr="00F407F2">
              <w:rPr>
                <w:rFonts w:asciiTheme="minorHAnsi" w:hAnsiTheme="minorHAnsi" w:cstheme="minorHAnsi"/>
                <w:sz w:val="20"/>
                <w:szCs w:val="18"/>
              </w:rPr>
              <w:t xml:space="preserve"> scientific training,</w:t>
            </w:r>
            <w:r w:rsidRPr="00F407F2">
              <w:rPr>
                <w:rFonts w:asciiTheme="minorHAnsi" w:hAnsiTheme="minorHAnsi" w:cstheme="minorHAnsi"/>
                <w:spacing w:val="-1"/>
                <w:sz w:val="20"/>
                <w:szCs w:val="18"/>
              </w:rPr>
              <w:t xml:space="preserve"> </w:t>
            </w:r>
            <w:r w:rsidR="008A609E" w:rsidRPr="00F407F2">
              <w:rPr>
                <w:rFonts w:asciiTheme="minorHAnsi" w:hAnsiTheme="minorHAnsi" w:cstheme="minorHAnsi"/>
                <w:spacing w:val="-1"/>
                <w:sz w:val="20"/>
                <w:szCs w:val="18"/>
              </w:rPr>
              <w:t xml:space="preserve">new skills, </w:t>
            </w:r>
            <w:r w:rsidRPr="00F407F2">
              <w:rPr>
                <w:rFonts w:asciiTheme="minorHAnsi" w:hAnsiTheme="minorHAnsi" w:cstheme="minorHAnsi"/>
                <w:sz w:val="20"/>
                <w:szCs w:val="18"/>
              </w:rPr>
              <w:t>career</w:t>
            </w:r>
            <w:r w:rsidRPr="00F407F2">
              <w:rPr>
                <w:rFonts w:asciiTheme="minorHAnsi" w:hAnsiTheme="minorHAnsi" w:cstheme="minorHAnsi"/>
                <w:spacing w:val="-1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sz w:val="20"/>
                <w:szCs w:val="18"/>
              </w:rPr>
              <w:t>plan)</w:t>
            </w:r>
          </w:p>
        </w:tc>
        <w:tc>
          <w:tcPr>
            <w:tcW w:w="1717" w:type="dxa"/>
          </w:tcPr>
          <w:p w:rsidR="007F0427" w:rsidRPr="00F407F2" w:rsidRDefault="007F042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18"/>
              </w:rPr>
              <w:alias w:val="Q1"/>
              <w:tag w:val="Q1"/>
              <w:id w:val="-699699470"/>
              <w:placeholder>
                <w:docPart w:val="5DFFB01F359D43C4A73AFDCB8C454FA1"/>
              </w:placeholder>
              <w:showingPlcHdr/>
              <w15:color w:val="99CCFF"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:rsidR="0000531C" w:rsidRPr="00F407F2" w:rsidRDefault="0000531C" w:rsidP="0000531C">
                <w:pPr>
                  <w:pStyle w:val="TableParagraph"/>
                  <w:ind w:left="62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F407F2">
                  <w:rPr>
                    <w:rStyle w:val="PlaceholderText"/>
                    <w:rFonts w:asciiTheme="minorHAnsi" w:hAnsiTheme="minorHAnsi" w:cstheme="minorHAnsi"/>
                    <w:sz w:val="20"/>
                    <w:szCs w:val="18"/>
                  </w:rPr>
                  <w:t>Choose an item.</w:t>
                </w:r>
              </w:p>
            </w:sdtContent>
          </w:sdt>
          <w:p w:rsidR="007F0427" w:rsidRPr="00F407F2" w:rsidRDefault="007F0427">
            <w:pPr>
              <w:pStyle w:val="TableParagraph"/>
              <w:spacing w:before="195"/>
              <w:ind w:left="49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4094" w:type="dxa"/>
          </w:tcPr>
          <w:p w:rsidR="007F0427" w:rsidRPr="00F407F2" w:rsidRDefault="007F0427">
            <w:pPr>
              <w:pStyle w:val="TableParagrap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7F0427" w:rsidRPr="00F407F2" w:rsidTr="00F407F2">
        <w:trPr>
          <w:trHeight w:val="1209"/>
        </w:trPr>
        <w:tc>
          <w:tcPr>
            <w:tcW w:w="1135" w:type="dxa"/>
            <w:gridSpan w:val="2"/>
          </w:tcPr>
          <w:p w:rsidR="007F0427" w:rsidRPr="00F407F2" w:rsidRDefault="002B71F6">
            <w:pPr>
              <w:pStyle w:val="TableParagraph"/>
              <w:spacing w:line="265" w:lineRule="exact"/>
              <w:ind w:left="86" w:right="76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9</w:t>
            </w:r>
          </w:p>
        </w:tc>
        <w:tc>
          <w:tcPr>
            <w:tcW w:w="3402" w:type="dxa"/>
          </w:tcPr>
          <w:p w:rsidR="007F0427" w:rsidRPr="00F407F2" w:rsidRDefault="008A3D39">
            <w:pPr>
              <w:pStyle w:val="TableParagraph"/>
              <w:spacing w:line="264" w:lineRule="exact"/>
              <w:ind w:left="104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Benefit for home</w:t>
            </w:r>
            <w:r w:rsidRPr="00F407F2">
              <w:rPr>
                <w:rFonts w:asciiTheme="minorHAnsi" w:hAnsiTheme="minorHAnsi" w:cstheme="minorHAnsi"/>
                <w:b/>
                <w:spacing w:val="-2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Institution</w:t>
            </w:r>
          </w:p>
          <w:p w:rsidR="007F0427" w:rsidRPr="00F407F2" w:rsidRDefault="008A3D39">
            <w:pPr>
              <w:pStyle w:val="TableParagraph"/>
              <w:spacing w:before="3" w:line="400" w:lineRule="atLeast"/>
              <w:ind w:left="104" w:right="133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407F2">
              <w:rPr>
                <w:rFonts w:asciiTheme="minorHAnsi" w:hAnsiTheme="minorHAnsi" w:cstheme="minorHAnsi"/>
                <w:sz w:val="20"/>
                <w:szCs w:val="18"/>
              </w:rPr>
              <w:t>(</w:t>
            </w:r>
            <w:r w:rsidR="000803D0" w:rsidRPr="00F407F2">
              <w:rPr>
                <w:rFonts w:asciiTheme="minorHAnsi" w:hAnsiTheme="minorHAnsi" w:cstheme="minorHAnsi"/>
                <w:sz w:val="20"/>
                <w:szCs w:val="18"/>
              </w:rPr>
              <w:t xml:space="preserve">i.e. </w:t>
            </w:r>
            <w:r w:rsidRPr="00F407F2">
              <w:rPr>
                <w:rFonts w:asciiTheme="minorHAnsi" w:hAnsiTheme="minorHAnsi" w:cstheme="minorHAnsi"/>
                <w:sz w:val="20"/>
                <w:szCs w:val="18"/>
              </w:rPr>
              <w:t>knowledge/ method transfer,</w:t>
            </w:r>
            <w:r w:rsidR="000803D0" w:rsidRPr="00F407F2">
              <w:rPr>
                <w:rFonts w:asciiTheme="minorHAnsi" w:hAnsiTheme="minorHAnsi" w:cstheme="minorHAnsi"/>
                <w:sz w:val="20"/>
                <w:szCs w:val="18"/>
              </w:rPr>
              <w:t xml:space="preserve"> multidisciplinary </w:t>
            </w:r>
            <w:r w:rsidR="002B71F6" w:rsidRPr="00F407F2">
              <w:rPr>
                <w:rFonts w:asciiTheme="minorHAnsi" w:hAnsiTheme="minorHAnsi" w:cstheme="minorHAnsi"/>
                <w:sz w:val="20"/>
                <w:szCs w:val="18"/>
              </w:rPr>
              <w:t xml:space="preserve">and / or </w:t>
            </w:r>
            <w:r w:rsidR="000803D0" w:rsidRPr="00F407F2">
              <w:rPr>
                <w:rFonts w:asciiTheme="minorHAnsi" w:hAnsiTheme="minorHAnsi" w:cstheme="minorHAnsi"/>
                <w:sz w:val="20"/>
                <w:szCs w:val="18"/>
              </w:rPr>
              <w:t>international collaboration</w:t>
            </w:r>
            <w:r w:rsidRPr="00F407F2">
              <w:rPr>
                <w:rFonts w:asciiTheme="minorHAnsi" w:hAnsiTheme="minorHAnsi" w:cstheme="minorHAnsi"/>
                <w:sz w:val="20"/>
                <w:szCs w:val="18"/>
              </w:rPr>
              <w:t>)</w:t>
            </w:r>
            <w:r w:rsidRPr="00F407F2">
              <w:rPr>
                <w:rFonts w:asciiTheme="minorHAnsi" w:hAnsiTheme="minorHAnsi" w:cstheme="minorHAnsi"/>
                <w:spacing w:val="1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OR mode</w:t>
            </w:r>
            <w:r w:rsidR="000803D0"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and added value </w:t>
            </w:r>
            <w:r w:rsidRPr="00F407F2">
              <w:rPr>
                <w:rFonts w:asciiTheme="minorHAnsi" w:hAnsiTheme="minorHAnsi" w:cstheme="minorHAnsi"/>
                <w:b/>
                <w:spacing w:val="-47"/>
                <w:sz w:val="20"/>
                <w:szCs w:val="18"/>
              </w:rPr>
              <w:t xml:space="preserve"> </w:t>
            </w:r>
            <w:r w:rsidR="000803D0" w:rsidRPr="00F407F2">
              <w:rPr>
                <w:rFonts w:asciiTheme="minorHAnsi" w:hAnsiTheme="minorHAnsi" w:cstheme="minorHAnsi"/>
                <w:b/>
                <w:spacing w:val="-47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of</w:t>
            </w:r>
            <w:r w:rsidRPr="00F407F2">
              <w:rPr>
                <w:rFonts w:asciiTheme="minorHAnsi" w:hAnsiTheme="minorHAnsi" w:cstheme="minorHAnsi"/>
                <w:b/>
                <w:spacing w:val="-2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collaboration</w:t>
            </w:r>
            <w:r w:rsidRPr="00F407F2">
              <w:rPr>
                <w:rFonts w:asciiTheme="minorHAnsi" w:hAnsiTheme="minorHAnsi" w:cstheme="minorHAnsi"/>
                <w:b/>
                <w:spacing w:val="-5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(Research</w:t>
            </w:r>
            <w:r w:rsidRPr="00F407F2">
              <w:rPr>
                <w:rFonts w:asciiTheme="minorHAnsi" w:hAnsiTheme="minorHAnsi" w:cstheme="minorHAnsi"/>
                <w:b/>
                <w:spacing w:val="-1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Unit)</w:t>
            </w:r>
            <w:r w:rsidR="002B71F6"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, </w:t>
            </w:r>
            <w:r w:rsidR="002B71F6" w:rsidRPr="00F407F2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i.e. </w:t>
            </w:r>
            <w:r w:rsidR="002768F4" w:rsidRPr="00F407F2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complementary partners and research approaches, </w:t>
            </w:r>
            <w:r w:rsidR="002B71F6" w:rsidRPr="00F407F2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steering committee </w:t>
            </w:r>
          </w:p>
        </w:tc>
        <w:tc>
          <w:tcPr>
            <w:tcW w:w="1717" w:type="dxa"/>
          </w:tcPr>
          <w:p w:rsidR="007F0427" w:rsidRPr="00F407F2" w:rsidRDefault="007F042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7F0427" w:rsidRPr="00F407F2" w:rsidRDefault="007F042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18"/>
              </w:rPr>
              <w:alias w:val="Q1"/>
              <w:tag w:val="Q1"/>
              <w:id w:val="-390576450"/>
              <w:placeholder>
                <w:docPart w:val="EB3853A8205548E9BA8D3E2334BF7F31"/>
              </w:placeholder>
              <w:showingPlcHdr/>
              <w15:color w:val="99CCFF"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:rsidR="0000531C" w:rsidRPr="00F407F2" w:rsidRDefault="0000531C" w:rsidP="0000531C">
                <w:pPr>
                  <w:pStyle w:val="TableParagraph"/>
                  <w:ind w:left="62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F407F2">
                  <w:rPr>
                    <w:rStyle w:val="PlaceholderText"/>
                    <w:rFonts w:asciiTheme="minorHAnsi" w:hAnsiTheme="minorHAnsi" w:cstheme="minorHAnsi"/>
                    <w:sz w:val="20"/>
                    <w:szCs w:val="18"/>
                  </w:rPr>
                  <w:t>Choose an item.</w:t>
                </w:r>
              </w:p>
            </w:sdtContent>
          </w:sdt>
          <w:p w:rsidR="007F0427" w:rsidRPr="00F407F2" w:rsidRDefault="007F0427">
            <w:pPr>
              <w:pStyle w:val="TableParagraph"/>
              <w:ind w:left="38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4094" w:type="dxa"/>
          </w:tcPr>
          <w:p w:rsidR="007F0427" w:rsidRPr="00F407F2" w:rsidRDefault="007F0427">
            <w:pPr>
              <w:pStyle w:val="TableParagrap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BB7DB1" w:rsidRPr="00F407F2" w:rsidTr="00F407F2">
        <w:trPr>
          <w:trHeight w:val="1209"/>
        </w:trPr>
        <w:tc>
          <w:tcPr>
            <w:tcW w:w="1135" w:type="dxa"/>
            <w:gridSpan w:val="2"/>
          </w:tcPr>
          <w:p w:rsidR="00BB7DB1" w:rsidRPr="00F407F2" w:rsidRDefault="00BB7DB1">
            <w:pPr>
              <w:pStyle w:val="TableParagraph"/>
              <w:spacing w:line="265" w:lineRule="exact"/>
              <w:ind w:left="86" w:right="76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10</w:t>
            </w:r>
          </w:p>
        </w:tc>
        <w:tc>
          <w:tcPr>
            <w:tcW w:w="3402" w:type="dxa"/>
          </w:tcPr>
          <w:p w:rsidR="00BB7DB1" w:rsidRDefault="00BB7DB1">
            <w:pPr>
              <w:pStyle w:val="TableParagraph"/>
              <w:spacing w:line="264" w:lineRule="exact"/>
              <w:ind w:left="104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Ultimate benefit for patients</w:t>
            </w:r>
          </w:p>
          <w:p w:rsidR="00BB7DB1" w:rsidRPr="00BB7DB1" w:rsidRDefault="00BB7DB1">
            <w:pPr>
              <w:pStyle w:val="TableParagraph"/>
              <w:spacing w:line="264" w:lineRule="exact"/>
              <w:ind w:left="104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Please rate the ultimate benefit for patients following on from this research</w:t>
            </w:r>
          </w:p>
        </w:tc>
        <w:tc>
          <w:tcPr>
            <w:tcW w:w="1717" w:type="dxa"/>
          </w:tcPr>
          <w:p w:rsidR="00BB7DB1" w:rsidRDefault="00BB7DB1" w:rsidP="00BB7DB1">
            <w:pPr>
              <w:pStyle w:val="TableParagraph"/>
              <w:ind w:left="62"/>
              <w:rPr>
                <w:rFonts w:cstheme="minorHAnsi"/>
                <w:sz w:val="20"/>
                <w:szCs w:val="18"/>
              </w:rPr>
            </w:pPr>
          </w:p>
          <w:p w:rsidR="00BB7DB1" w:rsidRDefault="00BB7DB1" w:rsidP="00BB7DB1">
            <w:pPr>
              <w:pStyle w:val="TableParagraph"/>
              <w:ind w:left="62"/>
              <w:rPr>
                <w:rFonts w:cstheme="minorHAnsi"/>
                <w:sz w:val="20"/>
                <w:szCs w:val="18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18"/>
              </w:rPr>
              <w:alias w:val="Q1"/>
              <w:tag w:val="Q1"/>
              <w:id w:val="-1736621789"/>
              <w:placeholder>
                <w:docPart w:val="DB248C92830D4107B0E0498A5F727E08"/>
              </w:placeholder>
              <w:showingPlcHdr/>
              <w15:color w:val="99CCFF"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:rsidR="00BB7DB1" w:rsidRDefault="00BB7DB1" w:rsidP="00BB7DB1">
                <w:pPr>
                  <w:pStyle w:val="TableParagraph"/>
                  <w:ind w:left="62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F407F2">
                  <w:rPr>
                    <w:rStyle w:val="PlaceholderText"/>
                    <w:rFonts w:asciiTheme="minorHAnsi" w:hAnsiTheme="minorHAnsi" w:cstheme="minorHAnsi"/>
                    <w:sz w:val="20"/>
                    <w:szCs w:val="18"/>
                  </w:rPr>
                  <w:t>Choose an item.</w:t>
                </w:r>
              </w:p>
            </w:sdtContent>
          </w:sdt>
          <w:p w:rsidR="00BB7DB1" w:rsidRPr="00F407F2" w:rsidRDefault="00BB7DB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4094" w:type="dxa"/>
          </w:tcPr>
          <w:p w:rsidR="00BB7DB1" w:rsidRPr="00F407F2" w:rsidRDefault="00BB7DB1">
            <w:pPr>
              <w:pStyle w:val="TableParagrap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7F0427" w:rsidRPr="00F407F2" w:rsidTr="00F407F2">
        <w:trPr>
          <w:trHeight w:val="1209"/>
        </w:trPr>
        <w:tc>
          <w:tcPr>
            <w:tcW w:w="1135" w:type="dxa"/>
            <w:gridSpan w:val="2"/>
          </w:tcPr>
          <w:p w:rsidR="007F0427" w:rsidRPr="00F407F2" w:rsidRDefault="002B71F6" w:rsidP="00BB7DB1">
            <w:pPr>
              <w:pStyle w:val="TableParagraph"/>
              <w:spacing w:line="266" w:lineRule="exact"/>
              <w:ind w:left="86" w:right="76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1</w:t>
            </w:r>
            <w:r w:rsidR="00BB7DB1">
              <w:rPr>
                <w:rFonts w:asciiTheme="minorHAnsi" w:hAnsiTheme="minorHAnsi" w:cstheme="minorHAnsi"/>
                <w:b/>
                <w:sz w:val="20"/>
                <w:szCs w:val="18"/>
              </w:rPr>
              <w:t>1</w:t>
            </w:r>
          </w:p>
        </w:tc>
        <w:tc>
          <w:tcPr>
            <w:tcW w:w="3402" w:type="dxa"/>
          </w:tcPr>
          <w:p w:rsidR="007F0427" w:rsidRPr="00F407F2" w:rsidRDefault="007F0427">
            <w:pPr>
              <w:pStyle w:val="TableParagraph"/>
              <w:spacing w:line="360" w:lineRule="auto"/>
              <w:ind w:left="108" w:right="133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0803D0" w:rsidRPr="00F407F2" w:rsidRDefault="000803D0">
            <w:pPr>
              <w:pStyle w:val="TableParagraph"/>
              <w:spacing w:line="360" w:lineRule="auto"/>
              <w:ind w:left="108" w:right="133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Focus and overall quality of the</w:t>
            </w:r>
            <w:r w:rsidRPr="00F407F2">
              <w:rPr>
                <w:rFonts w:asciiTheme="minorHAnsi" w:hAnsiTheme="minorHAnsi" w:cstheme="minorHAnsi"/>
                <w:b/>
                <w:spacing w:val="-47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application (</w:t>
            </w:r>
            <w:r w:rsidR="008A609E"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i.e. </w:t>
            </w: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originality, relevance, </w:t>
            </w:r>
            <w:r w:rsidR="008A609E"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value creation, </w:t>
            </w: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significance)</w:t>
            </w:r>
          </w:p>
        </w:tc>
        <w:tc>
          <w:tcPr>
            <w:tcW w:w="1717" w:type="dxa"/>
          </w:tcPr>
          <w:p w:rsidR="007F0427" w:rsidRPr="00F407F2" w:rsidRDefault="007F042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7F0427" w:rsidRPr="00F407F2" w:rsidRDefault="007F0427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18"/>
              </w:rPr>
              <w:alias w:val="Q1"/>
              <w:tag w:val="Q1"/>
              <w:id w:val="317841900"/>
              <w:placeholder>
                <w:docPart w:val="15E7DF2F718A45E4B29177F10E23455B"/>
              </w:placeholder>
              <w:showingPlcHdr/>
              <w15:color w:val="99CCFF"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:rsidR="0000531C" w:rsidRPr="00F407F2" w:rsidRDefault="0000531C" w:rsidP="0000531C">
                <w:pPr>
                  <w:pStyle w:val="TableParagraph"/>
                  <w:ind w:left="62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F407F2">
                  <w:rPr>
                    <w:rStyle w:val="PlaceholderText"/>
                    <w:rFonts w:asciiTheme="minorHAnsi" w:hAnsiTheme="minorHAnsi" w:cstheme="minorHAnsi"/>
                    <w:sz w:val="20"/>
                    <w:szCs w:val="18"/>
                  </w:rPr>
                  <w:t>Choose an item.</w:t>
                </w:r>
              </w:p>
            </w:sdtContent>
          </w:sdt>
          <w:p w:rsidR="007F0427" w:rsidRPr="00F407F2" w:rsidRDefault="007F0427">
            <w:pPr>
              <w:pStyle w:val="TableParagraph"/>
              <w:ind w:left="49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4094" w:type="dxa"/>
          </w:tcPr>
          <w:p w:rsidR="007F0427" w:rsidRPr="00F407F2" w:rsidRDefault="007F0427">
            <w:pPr>
              <w:pStyle w:val="TableParagrap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7F0427" w:rsidRPr="00F407F2" w:rsidTr="00F407F2">
        <w:trPr>
          <w:trHeight w:val="438"/>
        </w:trPr>
        <w:tc>
          <w:tcPr>
            <w:tcW w:w="4537" w:type="dxa"/>
            <w:gridSpan w:val="3"/>
          </w:tcPr>
          <w:p w:rsidR="007F0427" w:rsidRPr="00F407F2" w:rsidRDefault="008A3D39" w:rsidP="00821369">
            <w:pPr>
              <w:pStyle w:val="TableParagraph"/>
              <w:spacing w:line="292" w:lineRule="exact"/>
              <w:ind w:left="105"/>
              <w:rPr>
                <w:rFonts w:asciiTheme="minorHAnsi" w:hAnsiTheme="minorHAnsi" w:cstheme="minorHAnsi"/>
                <w:sz w:val="20"/>
                <w:szCs w:val="18"/>
              </w:rPr>
            </w:pPr>
            <w:r w:rsidRPr="00F407F2">
              <w:rPr>
                <w:rFonts w:asciiTheme="minorHAnsi" w:hAnsiTheme="minorHAnsi" w:cstheme="minorHAnsi"/>
                <w:b/>
                <w:sz w:val="20"/>
                <w:szCs w:val="18"/>
              </w:rPr>
              <w:t>TOTAL</w:t>
            </w:r>
            <w:r w:rsidRPr="00F407F2">
              <w:rPr>
                <w:rFonts w:asciiTheme="minorHAnsi" w:hAnsiTheme="minorHAnsi" w:cstheme="minorHAnsi"/>
                <w:b/>
                <w:spacing w:val="-1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sz w:val="20"/>
                <w:szCs w:val="18"/>
              </w:rPr>
              <w:t>(</w:t>
            </w:r>
            <w:r w:rsidRPr="00F407F2">
              <w:rPr>
                <w:rFonts w:asciiTheme="minorHAnsi" w:hAnsiTheme="minorHAnsi" w:cstheme="minorHAnsi"/>
                <w:i/>
                <w:sz w:val="20"/>
                <w:szCs w:val="18"/>
              </w:rPr>
              <w:t>Minimum</w:t>
            </w:r>
            <w:r w:rsidRPr="00F407F2">
              <w:rPr>
                <w:rFonts w:asciiTheme="minorHAnsi" w:hAnsiTheme="minorHAnsi" w:cstheme="minorHAnsi"/>
                <w:i/>
                <w:spacing w:val="-1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i/>
                <w:sz w:val="20"/>
                <w:szCs w:val="18"/>
              </w:rPr>
              <w:t>1</w:t>
            </w:r>
            <w:r w:rsidR="002B71F6" w:rsidRPr="00F407F2">
              <w:rPr>
                <w:rFonts w:asciiTheme="minorHAnsi" w:hAnsiTheme="minorHAnsi" w:cstheme="minorHAnsi"/>
                <w:i/>
                <w:sz w:val="20"/>
                <w:szCs w:val="18"/>
              </w:rPr>
              <w:t>3</w:t>
            </w:r>
            <w:r w:rsidRPr="00F407F2">
              <w:rPr>
                <w:rFonts w:asciiTheme="minorHAnsi" w:hAnsiTheme="minorHAnsi" w:cstheme="minorHAnsi"/>
                <w:i/>
                <w:spacing w:val="-1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i/>
                <w:sz w:val="20"/>
                <w:szCs w:val="18"/>
              </w:rPr>
              <w:t>–</w:t>
            </w:r>
            <w:r w:rsidRPr="00F407F2">
              <w:rPr>
                <w:rFonts w:asciiTheme="minorHAnsi" w:hAnsiTheme="minorHAnsi" w:cstheme="minorHAnsi"/>
                <w:i/>
                <w:spacing w:val="-2"/>
                <w:sz w:val="20"/>
                <w:szCs w:val="18"/>
              </w:rPr>
              <w:t xml:space="preserve"> </w:t>
            </w:r>
            <w:r w:rsidRPr="00F407F2">
              <w:rPr>
                <w:rFonts w:asciiTheme="minorHAnsi" w:hAnsiTheme="minorHAnsi" w:cstheme="minorHAnsi"/>
                <w:i/>
                <w:sz w:val="20"/>
                <w:szCs w:val="18"/>
              </w:rPr>
              <w:t>Maximum</w:t>
            </w:r>
            <w:r w:rsidRPr="00F407F2">
              <w:rPr>
                <w:rFonts w:asciiTheme="minorHAnsi" w:hAnsiTheme="minorHAnsi" w:cstheme="minorHAnsi"/>
                <w:i/>
                <w:spacing w:val="-2"/>
                <w:sz w:val="20"/>
                <w:szCs w:val="18"/>
              </w:rPr>
              <w:t xml:space="preserve"> </w:t>
            </w:r>
            <w:r w:rsidR="002B71F6" w:rsidRPr="00F407F2">
              <w:rPr>
                <w:rFonts w:asciiTheme="minorHAnsi" w:hAnsiTheme="minorHAnsi" w:cstheme="minorHAnsi"/>
                <w:i/>
                <w:spacing w:val="-2"/>
                <w:sz w:val="20"/>
                <w:szCs w:val="18"/>
              </w:rPr>
              <w:t>6</w:t>
            </w:r>
            <w:r w:rsidR="00821369">
              <w:rPr>
                <w:rFonts w:asciiTheme="minorHAnsi" w:hAnsiTheme="minorHAnsi" w:cstheme="minorHAnsi"/>
                <w:i/>
                <w:spacing w:val="-2"/>
                <w:sz w:val="20"/>
                <w:szCs w:val="18"/>
              </w:rPr>
              <w:t>5</w:t>
            </w:r>
            <w:r w:rsidRPr="00F407F2">
              <w:rPr>
                <w:rFonts w:asciiTheme="minorHAnsi" w:hAnsiTheme="minorHAnsi" w:cstheme="minorHAnsi"/>
                <w:sz w:val="20"/>
                <w:szCs w:val="18"/>
              </w:rPr>
              <w:t>)</w:t>
            </w:r>
          </w:p>
        </w:tc>
        <w:tc>
          <w:tcPr>
            <w:tcW w:w="1717" w:type="dxa"/>
          </w:tcPr>
          <w:p w:rsidR="007F0427" w:rsidRPr="00F407F2" w:rsidRDefault="007F0427">
            <w:pPr>
              <w:pStyle w:val="TableParagraph"/>
              <w:spacing w:before="83"/>
              <w:ind w:left="14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4094" w:type="dxa"/>
          </w:tcPr>
          <w:p w:rsidR="007F0427" w:rsidRPr="00F407F2" w:rsidRDefault="007F0427">
            <w:pPr>
              <w:pStyle w:val="TableParagrap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:rsidR="008A3D39" w:rsidRPr="00F407F2" w:rsidRDefault="008A3D39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18"/>
        </w:rPr>
      </w:pPr>
    </w:p>
    <w:p w:rsidR="003A2AD1" w:rsidRPr="00F407F2" w:rsidRDefault="003A2AD1">
      <w:pPr>
        <w:rPr>
          <w:rFonts w:asciiTheme="minorHAnsi" w:hAnsiTheme="minorHAnsi" w:cstheme="minorHAnsi"/>
          <w:sz w:val="20"/>
          <w:szCs w:val="18"/>
        </w:rPr>
      </w:pPr>
    </w:p>
    <w:p w:rsidR="003A2AD1" w:rsidRPr="003108F5" w:rsidRDefault="003108F5">
      <w:pPr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>CONSENT TO SHARE ANONYMISED REVIEWER COMMENTS WITH APPLICANTS</w:t>
      </w:r>
    </w:p>
    <w:p w:rsidR="003A2AD1" w:rsidRPr="00F407F2" w:rsidRDefault="003A2AD1">
      <w:pPr>
        <w:rPr>
          <w:rFonts w:asciiTheme="minorHAnsi" w:hAnsiTheme="minorHAnsi" w:cstheme="minorHAnsi"/>
          <w:sz w:val="20"/>
          <w:szCs w:val="18"/>
        </w:rPr>
      </w:pPr>
    </w:p>
    <w:p w:rsidR="003A2AD1" w:rsidRPr="00F407F2" w:rsidRDefault="003A2AD1">
      <w:pPr>
        <w:rPr>
          <w:rFonts w:asciiTheme="minorHAnsi" w:hAnsiTheme="minorHAnsi" w:cstheme="minorHAnsi"/>
          <w:sz w:val="20"/>
          <w:szCs w:val="18"/>
        </w:rPr>
      </w:pPr>
      <w:r w:rsidRPr="00F407F2">
        <w:rPr>
          <w:rFonts w:asciiTheme="minorHAnsi" w:hAnsiTheme="minorHAnsi" w:cstheme="minorHAnsi"/>
          <w:sz w:val="20"/>
          <w:szCs w:val="18"/>
        </w:rPr>
        <w:t xml:space="preserve">Your comments are </w:t>
      </w:r>
      <w:r w:rsidR="0000531C" w:rsidRPr="00F407F2">
        <w:rPr>
          <w:rFonts w:asciiTheme="minorHAnsi" w:hAnsiTheme="minorHAnsi" w:cstheme="minorHAnsi"/>
          <w:sz w:val="20"/>
          <w:szCs w:val="18"/>
        </w:rPr>
        <w:t>highly</w:t>
      </w:r>
      <w:r w:rsidRPr="00F407F2">
        <w:rPr>
          <w:rFonts w:asciiTheme="minorHAnsi" w:hAnsiTheme="minorHAnsi" w:cstheme="minorHAnsi"/>
          <w:sz w:val="20"/>
          <w:szCs w:val="18"/>
        </w:rPr>
        <w:t xml:space="preserve"> appreciated and provide invaluable feedback to the Science Committee. </w:t>
      </w:r>
      <w:r w:rsidR="0000531C" w:rsidRPr="00F407F2">
        <w:rPr>
          <w:rFonts w:asciiTheme="minorHAnsi" w:hAnsiTheme="minorHAnsi" w:cstheme="minorHAnsi"/>
          <w:sz w:val="20"/>
          <w:szCs w:val="18"/>
        </w:rPr>
        <w:t xml:space="preserve">Your review will also be highly </w:t>
      </w:r>
      <w:r w:rsidRPr="00F407F2">
        <w:rPr>
          <w:rFonts w:asciiTheme="minorHAnsi" w:hAnsiTheme="minorHAnsi" w:cstheme="minorHAnsi"/>
          <w:sz w:val="20"/>
          <w:szCs w:val="18"/>
        </w:rPr>
        <w:t xml:space="preserve">constructive to the applicants and therefore we would like to send them </w:t>
      </w:r>
      <w:r w:rsidR="0000531C" w:rsidRPr="00F407F2">
        <w:rPr>
          <w:rFonts w:asciiTheme="minorHAnsi" w:hAnsiTheme="minorHAnsi" w:cstheme="minorHAnsi"/>
          <w:sz w:val="20"/>
          <w:szCs w:val="18"/>
        </w:rPr>
        <w:t xml:space="preserve">back to the applicant </w:t>
      </w:r>
      <w:r w:rsidR="000B6550">
        <w:rPr>
          <w:rFonts w:asciiTheme="minorHAnsi" w:hAnsiTheme="minorHAnsi" w:cstheme="minorHAnsi"/>
          <w:sz w:val="20"/>
          <w:szCs w:val="18"/>
        </w:rPr>
        <w:t xml:space="preserve">with the decision letter, whether the applicant is </w:t>
      </w:r>
      <w:r w:rsidRPr="00F407F2">
        <w:rPr>
          <w:rFonts w:asciiTheme="minorHAnsi" w:hAnsiTheme="minorHAnsi" w:cstheme="minorHAnsi"/>
          <w:sz w:val="20"/>
          <w:szCs w:val="18"/>
        </w:rPr>
        <w:t xml:space="preserve">successful or not, to help them improve on any aspects of the proposed project.  </w:t>
      </w:r>
      <w:r w:rsidR="0000531C" w:rsidRPr="00F407F2">
        <w:rPr>
          <w:rFonts w:asciiTheme="minorHAnsi" w:hAnsiTheme="minorHAnsi" w:cstheme="minorHAnsi"/>
          <w:sz w:val="20"/>
          <w:szCs w:val="18"/>
        </w:rPr>
        <w:t>In this instance y</w:t>
      </w:r>
      <w:r w:rsidRPr="00F407F2">
        <w:rPr>
          <w:rFonts w:asciiTheme="minorHAnsi" w:hAnsiTheme="minorHAnsi" w:cstheme="minorHAnsi"/>
          <w:b/>
          <w:sz w:val="20"/>
          <w:szCs w:val="18"/>
        </w:rPr>
        <w:t>our review comments will be anonymised</w:t>
      </w:r>
      <w:r w:rsidRPr="00F407F2">
        <w:rPr>
          <w:rFonts w:asciiTheme="minorHAnsi" w:hAnsiTheme="minorHAnsi" w:cstheme="minorHAnsi"/>
          <w:sz w:val="20"/>
          <w:szCs w:val="18"/>
        </w:rPr>
        <w:t xml:space="preserve">. </w:t>
      </w:r>
    </w:p>
    <w:p w:rsidR="003A2AD1" w:rsidRPr="00F407F2" w:rsidRDefault="003A2AD1">
      <w:pPr>
        <w:rPr>
          <w:rFonts w:asciiTheme="minorHAnsi" w:hAnsiTheme="minorHAnsi" w:cstheme="minorHAnsi"/>
          <w:sz w:val="20"/>
          <w:szCs w:val="18"/>
        </w:rPr>
      </w:pPr>
    </w:p>
    <w:p w:rsidR="003A2AD1" w:rsidRPr="00F407F2" w:rsidRDefault="0000531C">
      <w:pPr>
        <w:rPr>
          <w:rFonts w:asciiTheme="minorHAnsi" w:hAnsiTheme="minorHAnsi" w:cstheme="minorHAnsi"/>
          <w:sz w:val="20"/>
          <w:szCs w:val="18"/>
        </w:rPr>
      </w:pPr>
      <w:r w:rsidRPr="00F407F2">
        <w:rPr>
          <w:rFonts w:asciiTheme="minorHAnsi" w:hAnsiTheme="minorHAnsi" w:cstheme="minorHAnsi"/>
          <w:sz w:val="20"/>
          <w:szCs w:val="18"/>
        </w:rPr>
        <w:t>Please let us know your preference for sharing your anonymised review comments below:</w:t>
      </w:r>
    </w:p>
    <w:p w:rsidR="003A2AD1" w:rsidRPr="00F407F2" w:rsidRDefault="003A2AD1">
      <w:pPr>
        <w:rPr>
          <w:rFonts w:asciiTheme="minorHAnsi" w:hAnsiTheme="minorHAnsi" w:cstheme="minorHAnsi"/>
          <w:sz w:val="20"/>
          <w:szCs w:val="18"/>
        </w:rPr>
      </w:pPr>
    </w:p>
    <w:p w:rsidR="003A2AD1" w:rsidRPr="00F407F2" w:rsidRDefault="003A2AD1">
      <w:pPr>
        <w:rPr>
          <w:rFonts w:asciiTheme="minorHAnsi" w:hAnsiTheme="minorHAnsi" w:cstheme="minorHAnsi"/>
          <w:sz w:val="20"/>
          <w:szCs w:val="18"/>
        </w:rPr>
      </w:pPr>
    </w:p>
    <w:p w:rsidR="003A2AD1" w:rsidRPr="00F407F2" w:rsidRDefault="003A2AD1">
      <w:pPr>
        <w:rPr>
          <w:rFonts w:asciiTheme="minorHAnsi" w:hAnsiTheme="minorHAnsi" w:cstheme="minorHAnsi"/>
          <w:b/>
          <w:sz w:val="20"/>
          <w:szCs w:val="18"/>
        </w:rPr>
      </w:pPr>
      <w:r w:rsidRPr="00F407F2">
        <w:rPr>
          <w:rFonts w:asciiTheme="minorHAnsi" w:hAnsiTheme="minorHAnsi" w:cstheme="minorHAnsi"/>
          <w:b/>
          <w:sz w:val="20"/>
          <w:szCs w:val="18"/>
        </w:rPr>
        <w:t xml:space="preserve">I consent to my anonymised comments being shared with the applicant </w:t>
      </w:r>
      <w:sdt>
        <w:sdtPr>
          <w:rPr>
            <w:rFonts w:asciiTheme="minorHAnsi" w:hAnsiTheme="minorHAnsi" w:cstheme="minorHAnsi"/>
            <w:b/>
            <w:sz w:val="20"/>
            <w:szCs w:val="18"/>
          </w:rPr>
          <w:id w:val="60207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DB1">
            <w:rPr>
              <w:rFonts w:ascii="MS Gothic" w:eastAsia="MS Gothic" w:hAnsi="MS Gothic" w:cstheme="minorHAnsi" w:hint="eastAsia"/>
              <w:b/>
              <w:sz w:val="20"/>
              <w:szCs w:val="18"/>
            </w:rPr>
            <w:t>☐</w:t>
          </w:r>
        </w:sdtContent>
      </w:sdt>
    </w:p>
    <w:p w:rsidR="003A2AD1" w:rsidRPr="00F407F2" w:rsidRDefault="003A2AD1">
      <w:pPr>
        <w:rPr>
          <w:rFonts w:asciiTheme="minorHAnsi" w:hAnsiTheme="minorHAnsi" w:cstheme="minorHAnsi"/>
          <w:b/>
          <w:sz w:val="20"/>
          <w:szCs w:val="18"/>
        </w:rPr>
      </w:pPr>
    </w:p>
    <w:p w:rsidR="003A2AD1" w:rsidRPr="00F407F2" w:rsidRDefault="003A2AD1">
      <w:pPr>
        <w:rPr>
          <w:rFonts w:asciiTheme="minorHAnsi" w:hAnsiTheme="minorHAnsi" w:cstheme="minorHAnsi"/>
          <w:b/>
          <w:sz w:val="20"/>
          <w:szCs w:val="18"/>
        </w:rPr>
      </w:pPr>
      <w:r w:rsidRPr="00F407F2">
        <w:rPr>
          <w:rFonts w:asciiTheme="minorHAnsi" w:hAnsiTheme="minorHAnsi" w:cstheme="minorHAnsi"/>
          <w:b/>
          <w:sz w:val="20"/>
          <w:szCs w:val="18"/>
        </w:rPr>
        <w:lastRenderedPageBreak/>
        <w:t xml:space="preserve">I do not consent to share my anonymised comments with the applicant </w:t>
      </w:r>
      <w:sdt>
        <w:sdtPr>
          <w:rPr>
            <w:rFonts w:asciiTheme="minorHAnsi" w:hAnsiTheme="minorHAnsi" w:cstheme="minorHAnsi"/>
            <w:b/>
            <w:sz w:val="20"/>
            <w:szCs w:val="18"/>
          </w:rPr>
          <w:id w:val="-177655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07F2">
            <w:rPr>
              <w:rFonts w:ascii="Segoe UI Symbol" w:eastAsia="MS Gothic" w:hAnsi="Segoe UI Symbol" w:cs="Segoe UI Symbol"/>
              <w:b/>
              <w:sz w:val="20"/>
              <w:szCs w:val="18"/>
            </w:rPr>
            <w:t>☐</w:t>
          </w:r>
        </w:sdtContent>
      </w:sdt>
    </w:p>
    <w:sectPr w:rsidR="003A2AD1" w:rsidRPr="00F407F2">
      <w:headerReference w:type="default" r:id="rId6"/>
      <w:footerReference w:type="default" r:id="rId7"/>
      <w:pgSz w:w="11910" w:h="16840"/>
      <w:pgMar w:top="1580" w:right="1140" w:bottom="640" w:left="1220" w:header="0" w:footer="4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357" w:rsidRDefault="00743357">
      <w:r>
        <w:separator/>
      </w:r>
    </w:p>
  </w:endnote>
  <w:endnote w:type="continuationSeparator" w:id="0">
    <w:p w:rsidR="00743357" w:rsidRDefault="0074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427" w:rsidRDefault="000A79BB">
    <w:pPr>
      <w:pStyle w:val="BodyText"/>
      <w:spacing w:line="14" w:lineRule="auto"/>
      <w:rPr>
        <w:b w:val="0"/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138023</wp:posOffset>
              </wp:positionH>
              <wp:positionV relativeFrom="page">
                <wp:align>bottom</wp:align>
              </wp:positionV>
              <wp:extent cx="914400" cy="448574"/>
              <wp:effectExtent l="0" t="0" r="0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485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427" w:rsidRPr="00BB7DB1" w:rsidRDefault="00BB7DB1">
                          <w:pPr>
                            <w:spacing w:line="203" w:lineRule="exact"/>
                            <w:ind w:left="20"/>
                            <w:rPr>
                              <w:i/>
                              <w:sz w:val="18"/>
                              <w:lang w:val="en-US"/>
                            </w:rPr>
                          </w:pPr>
                          <w:r>
                            <w:rPr>
                              <w:i/>
                              <w:sz w:val="18"/>
                              <w:lang w:val="en-US"/>
                            </w:rPr>
                            <w:t>March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.85pt;margin-top:0;width:1in;height:3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" filled="f" stroked="f">
              <v:textbox inset="0,0,0,0">
                <w:txbxContent>
                  <w:p w:rsidR="007F0427" w:rsidRPr="00BB7DB1" w:rsidRDefault="00BB7DB1">
                    <w:pPr>
                      <w:spacing w:line="203" w:lineRule="exact"/>
                      <w:ind w:left="20"/>
                      <w:rPr>
                        <w:i/>
                        <w:sz w:val="18"/>
                        <w:lang w:val="en-US"/>
                      </w:rPr>
                    </w:pPr>
                    <w:r>
                      <w:rPr>
                        <w:i/>
                        <w:sz w:val="18"/>
                        <w:lang w:val="en-US"/>
                      </w:rPr>
                      <w:t>March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357" w:rsidRDefault="00743357">
      <w:r>
        <w:separator/>
      </w:r>
    </w:p>
  </w:footnote>
  <w:footnote w:type="continuationSeparator" w:id="0">
    <w:p w:rsidR="00743357" w:rsidRDefault="00743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31C" w:rsidRDefault="0000531C">
    <w:pPr>
      <w:pStyle w:val="Header"/>
    </w:pPr>
    <w:r w:rsidRPr="0000531C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0" distR="0" simplePos="0" relativeHeight="251659776" behindDoc="0" locked="0" layoutInCell="1" allowOverlap="1" wp14:anchorId="46DF3B65" wp14:editId="7CF67053">
          <wp:simplePos x="0" y="0"/>
          <wp:positionH relativeFrom="page">
            <wp:posOffset>5363953</wp:posOffset>
          </wp:positionH>
          <wp:positionV relativeFrom="paragraph">
            <wp:posOffset>46</wp:posOffset>
          </wp:positionV>
          <wp:extent cx="1560699" cy="97499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699" cy="974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27"/>
    <w:rsid w:val="0000531C"/>
    <w:rsid w:val="00032E82"/>
    <w:rsid w:val="000803D0"/>
    <w:rsid w:val="000A79BB"/>
    <w:rsid w:val="000B6550"/>
    <w:rsid w:val="002768F4"/>
    <w:rsid w:val="002B71F6"/>
    <w:rsid w:val="003108F5"/>
    <w:rsid w:val="003A2AD1"/>
    <w:rsid w:val="00743357"/>
    <w:rsid w:val="007F0427"/>
    <w:rsid w:val="00821369"/>
    <w:rsid w:val="008811EC"/>
    <w:rsid w:val="008A3D39"/>
    <w:rsid w:val="008A609E"/>
    <w:rsid w:val="00AB3DCF"/>
    <w:rsid w:val="00BB15C6"/>
    <w:rsid w:val="00BB7DB1"/>
    <w:rsid w:val="00F3668C"/>
    <w:rsid w:val="00F4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5921C4A-CC29-4434-B148-9C80473E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79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9BB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79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9BB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00531C"/>
    <w:rPr>
      <w:color w:val="808080"/>
    </w:rPr>
  </w:style>
  <w:style w:type="table" w:styleId="TableGrid">
    <w:name w:val="Table Grid"/>
    <w:basedOn w:val="TableNormal"/>
    <w:uiPriority w:val="39"/>
    <w:rsid w:val="00F4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8DB9-673B-4DED-BE76-B3D12CDADFB2}"/>
      </w:docPartPr>
      <w:docPartBody>
        <w:p w:rsidR="00FA4733" w:rsidRDefault="00522DD9">
          <w:r w:rsidRPr="00D64D6C">
            <w:rPr>
              <w:rStyle w:val="PlaceholderText"/>
            </w:rPr>
            <w:t>Choose an item.</w:t>
          </w:r>
        </w:p>
      </w:docPartBody>
    </w:docPart>
    <w:docPart>
      <w:docPartPr>
        <w:name w:val="E7298A817B8C440E92E955EEC6DAD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04386-00D9-40C3-8833-6424980C7E54}"/>
      </w:docPartPr>
      <w:docPartBody>
        <w:p w:rsidR="00FA4733" w:rsidRDefault="00522DD9" w:rsidP="00522DD9">
          <w:pPr>
            <w:pStyle w:val="E7298A817B8C440E92E955EEC6DAD067"/>
          </w:pPr>
          <w:r w:rsidRPr="00D64D6C">
            <w:rPr>
              <w:rStyle w:val="PlaceholderText"/>
            </w:rPr>
            <w:t>Choose an item.</w:t>
          </w:r>
        </w:p>
      </w:docPartBody>
    </w:docPart>
    <w:docPart>
      <w:docPartPr>
        <w:name w:val="6770BB3EDC4943FCB7EF24CE8D91B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5DBF-0A48-4781-8A9D-1DE5CA99A65F}"/>
      </w:docPartPr>
      <w:docPartBody>
        <w:p w:rsidR="00FA4733" w:rsidRDefault="00522DD9" w:rsidP="00522DD9">
          <w:pPr>
            <w:pStyle w:val="6770BB3EDC4943FCB7EF24CE8D91B88D"/>
          </w:pPr>
          <w:r w:rsidRPr="00D64D6C">
            <w:rPr>
              <w:rStyle w:val="PlaceholderText"/>
            </w:rPr>
            <w:t>Choose an item.</w:t>
          </w:r>
        </w:p>
      </w:docPartBody>
    </w:docPart>
    <w:docPart>
      <w:docPartPr>
        <w:name w:val="3D510E0AAAFA4969B85B613BE2F1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632A-A47D-4909-98AA-3E2F3409F3DF}"/>
      </w:docPartPr>
      <w:docPartBody>
        <w:p w:rsidR="00FA4733" w:rsidRDefault="00522DD9" w:rsidP="00522DD9">
          <w:pPr>
            <w:pStyle w:val="3D510E0AAAFA4969B85B613BE2F17560"/>
          </w:pPr>
          <w:r w:rsidRPr="00D64D6C">
            <w:rPr>
              <w:rStyle w:val="PlaceholderText"/>
            </w:rPr>
            <w:t>Choose an item.</w:t>
          </w:r>
        </w:p>
      </w:docPartBody>
    </w:docPart>
    <w:docPart>
      <w:docPartPr>
        <w:name w:val="C219ACFCC3B4457A976D1F34A2CCF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F3DD4-A867-4BE6-9A58-3CD468D42B53}"/>
      </w:docPartPr>
      <w:docPartBody>
        <w:p w:rsidR="00FA4733" w:rsidRDefault="00522DD9" w:rsidP="00522DD9">
          <w:pPr>
            <w:pStyle w:val="C219ACFCC3B4457A976D1F34A2CCF329"/>
          </w:pPr>
          <w:r w:rsidRPr="00D64D6C">
            <w:rPr>
              <w:rStyle w:val="PlaceholderText"/>
            </w:rPr>
            <w:t>Choose an item.</w:t>
          </w:r>
        </w:p>
      </w:docPartBody>
    </w:docPart>
    <w:docPart>
      <w:docPartPr>
        <w:name w:val="CDA16BD2DDAD405B899077B85F7A7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E23E9-2F4E-46E2-AAFF-BD0CBFD01B46}"/>
      </w:docPartPr>
      <w:docPartBody>
        <w:p w:rsidR="00FA4733" w:rsidRDefault="00522DD9" w:rsidP="00522DD9">
          <w:pPr>
            <w:pStyle w:val="CDA16BD2DDAD405B899077B85F7A799B"/>
          </w:pPr>
          <w:r w:rsidRPr="00D64D6C">
            <w:rPr>
              <w:rStyle w:val="PlaceholderText"/>
            </w:rPr>
            <w:t>Choose an item.</w:t>
          </w:r>
        </w:p>
      </w:docPartBody>
    </w:docPart>
    <w:docPart>
      <w:docPartPr>
        <w:name w:val="5DFFB01F359D43C4A73AFDCB8C45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523F2-189E-437D-B51A-602E9B87332D}"/>
      </w:docPartPr>
      <w:docPartBody>
        <w:p w:rsidR="00FA4733" w:rsidRDefault="00522DD9" w:rsidP="00522DD9">
          <w:pPr>
            <w:pStyle w:val="5DFFB01F359D43C4A73AFDCB8C454FA1"/>
          </w:pPr>
          <w:r w:rsidRPr="00D64D6C">
            <w:rPr>
              <w:rStyle w:val="PlaceholderText"/>
            </w:rPr>
            <w:t>Choose an item.</w:t>
          </w:r>
        </w:p>
      </w:docPartBody>
    </w:docPart>
    <w:docPart>
      <w:docPartPr>
        <w:name w:val="EB3853A8205548E9BA8D3E2334BF7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D018F-DBD6-41D3-B0CB-607A6D57C67C}"/>
      </w:docPartPr>
      <w:docPartBody>
        <w:p w:rsidR="00FA4733" w:rsidRDefault="00522DD9" w:rsidP="00522DD9">
          <w:pPr>
            <w:pStyle w:val="EB3853A8205548E9BA8D3E2334BF7F31"/>
          </w:pPr>
          <w:r w:rsidRPr="00D64D6C">
            <w:rPr>
              <w:rStyle w:val="PlaceholderText"/>
            </w:rPr>
            <w:t>Choose an item.</w:t>
          </w:r>
        </w:p>
      </w:docPartBody>
    </w:docPart>
    <w:docPart>
      <w:docPartPr>
        <w:name w:val="15E7DF2F718A45E4B29177F10E234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A2A3-359F-405E-A6FC-2BF5D0B2A6B0}"/>
      </w:docPartPr>
      <w:docPartBody>
        <w:p w:rsidR="00FA4733" w:rsidRDefault="00522DD9" w:rsidP="00522DD9">
          <w:pPr>
            <w:pStyle w:val="15E7DF2F718A45E4B29177F10E23455B"/>
          </w:pPr>
          <w:r w:rsidRPr="00D64D6C">
            <w:rPr>
              <w:rStyle w:val="PlaceholderText"/>
            </w:rPr>
            <w:t>Choose an item.</w:t>
          </w:r>
        </w:p>
      </w:docPartBody>
    </w:docPart>
    <w:docPart>
      <w:docPartPr>
        <w:name w:val="E9E54C467FAB44BAA7775B8A049C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1E0F3-7815-49FB-8A77-213C3D897184}"/>
      </w:docPartPr>
      <w:docPartBody>
        <w:p w:rsidR="00FA4733" w:rsidRDefault="00522DD9" w:rsidP="00522DD9">
          <w:pPr>
            <w:pStyle w:val="E9E54C467FAB44BAA7775B8A049CA42D"/>
          </w:pPr>
          <w:r w:rsidRPr="00D64D6C">
            <w:rPr>
              <w:rStyle w:val="PlaceholderText"/>
            </w:rPr>
            <w:t>Choose an item.</w:t>
          </w:r>
        </w:p>
      </w:docPartBody>
    </w:docPart>
    <w:docPart>
      <w:docPartPr>
        <w:name w:val="57825369D117464DB4C2C5227B20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C27B6-56FF-42AB-84FA-AF3EAD46F899}"/>
      </w:docPartPr>
      <w:docPartBody>
        <w:p w:rsidR="00FA4733" w:rsidRDefault="00522DD9" w:rsidP="00522DD9">
          <w:pPr>
            <w:pStyle w:val="57825369D117464DB4C2C5227B20C5F9"/>
          </w:pPr>
          <w:r w:rsidRPr="00D64D6C">
            <w:rPr>
              <w:rStyle w:val="PlaceholderText"/>
            </w:rPr>
            <w:t>Choose an item.</w:t>
          </w:r>
        </w:p>
      </w:docPartBody>
    </w:docPart>
    <w:docPart>
      <w:docPartPr>
        <w:name w:val="F5529FBF5E3E4CD2BC937EFA4C44B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54D2C-47AC-4B2A-B30D-7FE268B7A46A}"/>
      </w:docPartPr>
      <w:docPartBody>
        <w:p w:rsidR="00FA4733" w:rsidRDefault="00522DD9" w:rsidP="00522DD9">
          <w:pPr>
            <w:pStyle w:val="F5529FBF5E3E4CD2BC937EFA4C44BFAD"/>
          </w:pPr>
          <w:r w:rsidRPr="00D64D6C">
            <w:rPr>
              <w:rStyle w:val="PlaceholderText"/>
            </w:rPr>
            <w:t>Choose an item.</w:t>
          </w:r>
        </w:p>
      </w:docPartBody>
    </w:docPart>
    <w:docPart>
      <w:docPartPr>
        <w:name w:val="DB248C92830D4107B0E0498A5F727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AC449-4D5F-48D7-9468-18B7C0164AA9}"/>
      </w:docPartPr>
      <w:docPartBody>
        <w:p w:rsidR="00C834BD" w:rsidRDefault="0077213B" w:rsidP="0077213B">
          <w:pPr>
            <w:pStyle w:val="DB248C92830D4107B0E0498A5F727E08"/>
          </w:pPr>
          <w:r w:rsidRPr="00D64D6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D9"/>
    <w:rsid w:val="00522DD9"/>
    <w:rsid w:val="0077213B"/>
    <w:rsid w:val="00C834BD"/>
    <w:rsid w:val="00FA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13B"/>
    <w:rPr>
      <w:color w:val="808080"/>
    </w:rPr>
  </w:style>
  <w:style w:type="paragraph" w:customStyle="1" w:styleId="60E86B40EF394B848D04B8CBE0EDAD4D">
    <w:name w:val="60E86B40EF394B848D04B8CBE0EDAD4D"/>
    <w:rsid w:val="00522D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7298A817B8C440E92E955EEC6DAD067">
    <w:name w:val="E7298A817B8C440E92E955EEC6DAD067"/>
    <w:rsid w:val="00522DD9"/>
  </w:style>
  <w:style w:type="paragraph" w:customStyle="1" w:styleId="6770BB3EDC4943FCB7EF24CE8D91B88D">
    <w:name w:val="6770BB3EDC4943FCB7EF24CE8D91B88D"/>
    <w:rsid w:val="00522DD9"/>
  </w:style>
  <w:style w:type="paragraph" w:customStyle="1" w:styleId="156A0FECEF27464A8ED60A9344BD2CFB">
    <w:name w:val="156A0FECEF27464A8ED60A9344BD2CFB"/>
    <w:rsid w:val="00522DD9"/>
  </w:style>
  <w:style w:type="paragraph" w:customStyle="1" w:styleId="073FF5C78F3347F5AE5966D741F83C9F">
    <w:name w:val="073FF5C78F3347F5AE5966D741F83C9F"/>
    <w:rsid w:val="00522DD9"/>
  </w:style>
  <w:style w:type="paragraph" w:customStyle="1" w:styleId="92AB91164C7E4E4AB62CDDBC69CC9B80">
    <w:name w:val="92AB91164C7E4E4AB62CDDBC69CC9B80"/>
    <w:rsid w:val="00522DD9"/>
  </w:style>
  <w:style w:type="paragraph" w:customStyle="1" w:styleId="3D510E0AAAFA4969B85B613BE2F17560">
    <w:name w:val="3D510E0AAAFA4969B85B613BE2F17560"/>
    <w:rsid w:val="00522DD9"/>
  </w:style>
  <w:style w:type="paragraph" w:customStyle="1" w:styleId="C219ACFCC3B4457A976D1F34A2CCF329">
    <w:name w:val="C219ACFCC3B4457A976D1F34A2CCF329"/>
    <w:rsid w:val="00522DD9"/>
  </w:style>
  <w:style w:type="paragraph" w:customStyle="1" w:styleId="CDA16BD2DDAD405B899077B85F7A799B">
    <w:name w:val="CDA16BD2DDAD405B899077B85F7A799B"/>
    <w:rsid w:val="00522DD9"/>
  </w:style>
  <w:style w:type="paragraph" w:customStyle="1" w:styleId="5DFFB01F359D43C4A73AFDCB8C454FA1">
    <w:name w:val="5DFFB01F359D43C4A73AFDCB8C454FA1"/>
    <w:rsid w:val="00522DD9"/>
  </w:style>
  <w:style w:type="paragraph" w:customStyle="1" w:styleId="EB3853A8205548E9BA8D3E2334BF7F31">
    <w:name w:val="EB3853A8205548E9BA8D3E2334BF7F31"/>
    <w:rsid w:val="00522DD9"/>
  </w:style>
  <w:style w:type="paragraph" w:customStyle="1" w:styleId="15E7DF2F718A45E4B29177F10E23455B">
    <w:name w:val="15E7DF2F718A45E4B29177F10E23455B"/>
    <w:rsid w:val="00522DD9"/>
  </w:style>
  <w:style w:type="paragraph" w:customStyle="1" w:styleId="E105CBD4AC4A437BA4FB3E9EFCF754AE">
    <w:name w:val="E105CBD4AC4A437BA4FB3E9EFCF754AE"/>
    <w:rsid w:val="00522DD9"/>
  </w:style>
  <w:style w:type="paragraph" w:customStyle="1" w:styleId="D5C5BF45190C4C2C9A03E1EDFDC167DD">
    <w:name w:val="D5C5BF45190C4C2C9A03E1EDFDC167DD"/>
    <w:rsid w:val="00522DD9"/>
  </w:style>
  <w:style w:type="paragraph" w:customStyle="1" w:styleId="80B87295F11943BFB2113993711D8EEA">
    <w:name w:val="80B87295F11943BFB2113993711D8EEA"/>
    <w:rsid w:val="00522DD9"/>
  </w:style>
  <w:style w:type="paragraph" w:customStyle="1" w:styleId="F3FCC4E13DB44380A63AB43104BDF033">
    <w:name w:val="F3FCC4E13DB44380A63AB43104BDF033"/>
    <w:rsid w:val="00522DD9"/>
  </w:style>
  <w:style w:type="paragraph" w:customStyle="1" w:styleId="A4C533ED49844DC38985483FE41D38F4">
    <w:name w:val="A4C533ED49844DC38985483FE41D38F4"/>
    <w:rsid w:val="00522DD9"/>
  </w:style>
  <w:style w:type="paragraph" w:customStyle="1" w:styleId="FBA1161EC93D485CAB1CCE5FCEEBAF07">
    <w:name w:val="FBA1161EC93D485CAB1CCE5FCEEBAF07"/>
    <w:rsid w:val="00522DD9"/>
  </w:style>
  <w:style w:type="paragraph" w:customStyle="1" w:styleId="E9E54C467FAB44BAA7775B8A049CA42D">
    <w:name w:val="E9E54C467FAB44BAA7775B8A049CA42D"/>
    <w:rsid w:val="00522DD9"/>
  </w:style>
  <w:style w:type="paragraph" w:customStyle="1" w:styleId="25CBB1552D0647A7BC5EC8BBF43074E5">
    <w:name w:val="25CBB1552D0647A7BC5EC8BBF43074E5"/>
    <w:rsid w:val="00522DD9"/>
  </w:style>
  <w:style w:type="paragraph" w:customStyle="1" w:styleId="84EDC93848974F2BBAE8070691967D49">
    <w:name w:val="84EDC93848974F2BBAE8070691967D49"/>
    <w:rsid w:val="00522DD9"/>
  </w:style>
  <w:style w:type="paragraph" w:customStyle="1" w:styleId="57825369D117464DB4C2C5227B20C5F9">
    <w:name w:val="57825369D117464DB4C2C5227B20C5F9"/>
    <w:rsid w:val="00522DD9"/>
  </w:style>
  <w:style w:type="paragraph" w:customStyle="1" w:styleId="F5529FBF5E3E4CD2BC937EFA4C44BFAD">
    <w:name w:val="F5529FBF5E3E4CD2BC937EFA4C44BFAD"/>
    <w:rsid w:val="00522DD9"/>
  </w:style>
  <w:style w:type="paragraph" w:customStyle="1" w:styleId="C965E069B94747D9B45C00C51C98F4B0">
    <w:name w:val="C965E069B94747D9B45C00C51C98F4B0"/>
    <w:rsid w:val="0077213B"/>
  </w:style>
  <w:style w:type="paragraph" w:customStyle="1" w:styleId="DB248C92830D4107B0E0498A5F727E08">
    <w:name w:val="DB248C92830D4107B0E0498A5F727E08"/>
    <w:rsid w:val="00772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tracey-leigh.meadowc</dc:creator>
  <cp:lastModifiedBy>Ollie Taylor</cp:lastModifiedBy>
  <cp:revision>2</cp:revision>
  <cp:lastPrinted>2021-03-26T14:37:00Z</cp:lastPrinted>
  <dcterms:created xsi:type="dcterms:W3CDTF">2022-04-21T08:01:00Z</dcterms:created>
  <dcterms:modified xsi:type="dcterms:W3CDTF">2022-04-21T08:01:00Z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2021-03-26T00:00:00Z</vt:filetime>
  </property>
</Properties>
</file>