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1F8B" w14:textId="77777777" w:rsidR="00063909" w:rsidRPr="007A7473" w:rsidRDefault="001A1F88" w:rsidP="00063909">
      <w:pPr>
        <w:spacing w:after="0" w:line="240" w:lineRule="auto"/>
        <w:jc w:val="center"/>
        <w:rPr>
          <w:rFonts w:cs="Calibri"/>
          <w:b/>
          <w:bCs/>
          <w:color w:val="C00000"/>
          <w:sz w:val="44"/>
          <w:szCs w:val="36"/>
        </w:rPr>
      </w:pPr>
      <w:r w:rsidRPr="00443DBB">
        <w:rPr>
          <w:noProof/>
          <w:color w:val="FF0000"/>
          <w:sz w:val="56"/>
          <w:szCs w:val="44"/>
        </w:rPr>
        <w:pict w14:anchorId="729F54EB">
          <v:rect id="Rectangle 5" o:spid="_x0000_s2058" style="position:absolute;left:0;text-align:left;margin-left:-3.75pt;margin-top:-3.2pt;width:603pt;height:89.15pt;z-index:-251658240;visibility:visible;mso-position-horizontal-relative:page;mso-width-relative:margin;mso-height-relative:margin;v-text-anchor:middle" filled="f" fillcolor="#deebf7" strokecolor="#00b0f0" strokeweight="2.25pt">
            <w10:wrap anchorx="page"/>
          </v:rect>
        </w:pict>
      </w:r>
      <w:r w:rsidR="00443DBB" w:rsidRPr="00443DBB">
        <w:rPr>
          <w:rFonts w:cs="Calibri"/>
          <w:b/>
          <w:bCs/>
          <w:color w:val="FF0000"/>
          <w:sz w:val="56"/>
          <w:szCs w:val="44"/>
        </w:rPr>
        <w:t>8</w:t>
      </w:r>
      <w:r w:rsidR="00063909" w:rsidRPr="00443DBB">
        <w:rPr>
          <w:rFonts w:cs="Calibri"/>
          <w:b/>
          <w:bCs/>
          <w:color w:val="FF0000"/>
          <w:sz w:val="56"/>
          <w:szCs w:val="44"/>
          <w:vertAlign w:val="superscript"/>
        </w:rPr>
        <w:t>th</w:t>
      </w:r>
      <w:r w:rsidR="00063909" w:rsidRPr="00063909">
        <w:rPr>
          <w:rFonts w:cs="Calibri"/>
          <w:b/>
          <w:bCs/>
          <w:sz w:val="52"/>
          <w:szCs w:val="40"/>
        </w:rPr>
        <w:t xml:space="preserve"> ASPED-ESPE</w:t>
      </w:r>
      <w:r w:rsidR="00063909" w:rsidRPr="00063909">
        <w:rPr>
          <w:rFonts w:cs="Calibri"/>
          <w:b/>
          <w:bCs/>
          <w:color w:val="C00000"/>
          <w:sz w:val="52"/>
          <w:szCs w:val="40"/>
        </w:rPr>
        <w:t xml:space="preserve"> </w:t>
      </w:r>
      <w:r w:rsidR="00063909" w:rsidRPr="00063909">
        <w:rPr>
          <w:rFonts w:ascii="Brush Script MT" w:hAnsi="Brush Script MT" w:cs="Calibri"/>
          <w:b/>
          <w:bCs/>
          <w:color w:val="C00000"/>
          <w:sz w:val="56"/>
          <w:szCs w:val="40"/>
        </w:rPr>
        <w:t>Endocrine</w:t>
      </w:r>
      <w:r w:rsidR="00063909" w:rsidRPr="00063909">
        <w:rPr>
          <w:rFonts w:cs="Calibri"/>
          <w:b/>
          <w:bCs/>
          <w:color w:val="C00000"/>
          <w:sz w:val="52"/>
          <w:szCs w:val="40"/>
        </w:rPr>
        <w:t xml:space="preserve"> </w:t>
      </w:r>
      <w:r w:rsidR="00063909" w:rsidRPr="00063909">
        <w:rPr>
          <w:rFonts w:cs="Calibri"/>
          <w:b/>
          <w:bCs/>
          <w:sz w:val="52"/>
          <w:szCs w:val="40"/>
        </w:rPr>
        <w:t>Academy</w:t>
      </w:r>
      <w:r w:rsidR="00063909" w:rsidRPr="00063909">
        <w:rPr>
          <w:rFonts w:cs="Calibri"/>
          <w:b/>
          <w:bCs/>
          <w:color w:val="C00000"/>
          <w:sz w:val="48"/>
          <w:szCs w:val="40"/>
        </w:rPr>
        <w:t xml:space="preserve"> </w:t>
      </w:r>
    </w:p>
    <w:p w14:paraId="0826E234" w14:textId="77777777" w:rsidR="00063909" w:rsidRPr="00063909" w:rsidRDefault="00BF0E95" w:rsidP="00063909">
      <w:pPr>
        <w:spacing w:after="0" w:line="240" w:lineRule="auto"/>
        <w:jc w:val="center"/>
        <w:rPr>
          <w:rFonts w:cs="Calibri"/>
          <w:bCs/>
          <w:sz w:val="40"/>
          <w:szCs w:val="40"/>
        </w:rPr>
      </w:pPr>
      <w:r>
        <w:rPr>
          <w:rFonts w:cs="Calibri"/>
          <w:bCs/>
          <w:sz w:val="40"/>
          <w:szCs w:val="40"/>
        </w:rPr>
        <w:t>21</w:t>
      </w:r>
      <w:r w:rsidR="00063909" w:rsidRPr="00063909">
        <w:rPr>
          <w:rFonts w:cs="Calibri"/>
          <w:bCs/>
          <w:sz w:val="40"/>
          <w:szCs w:val="40"/>
        </w:rPr>
        <w:t xml:space="preserve"> – </w:t>
      </w:r>
      <w:r>
        <w:rPr>
          <w:rFonts w:cs="Calibri"/>
          <w:bCs/>
          <w:sz w:val="40"/>
          <w:szCs w:val="40"/>
        </w:rPr>
        <w:t>25</w:t>
      </w:r>
      <w:r w:rsidR="00063909" w:rsidRPr="00063909">
        <w:rPr>
          <w:rFonts w:cs="Calibri"/>
          <w:bCs/>
          <w:sz w:val="40"/>
          <w:szCs w:val="40"/>
        </w:rPr>
        <w:t xml:space="preserve"> </w:t>
      </w:r>
      <w:r>
        <w:rPr>
          <w:rFonts w:cs="Calibri"/>
          <w:bCs/>
          <w:sz w:val="40"/>
          <w:szCs w:val="40"/>
        </w:rPr>
        <w:t>June</w:t>
      </w:r>
      <w:r w:rsidR="00063909" w:rsidRPr="00063909">
        <w:rPr>
          <w:rFonts w:cs="Calibri"/>
          <w:bCs/>
          <w:sz w:val="40"/>
          <w:szCs w:val="40"/>
        </w:rPr>
        <w:t xml:space="preserve"> 20</w:t>
      </w:r>
      <w:r w:rsidR="002E35DE">
        <w:rPr>
          <w:rFonts w:cs="Calibri"/>
          <w:bCs/>
          <w:sz w:val="40"/>
          <w:szCs w:val="40"/>
        </w:rPr>
        <w:t>23</w:t>
      </w:r>
    </w:p>
    <w:p w14:paraId="56C09C09" w14:textId="77777777" w:rsidR="00063909" w:rsidRPr="00C71EF5" w:rsidRDefault="002E35DE" w:rsidP="002E35DE">
      <w:pPr>
        <w:bidi w:val="0"/>
        <w:spacing w:after="0" w:line="240" w:lineRule="auto"/>
        <w:jc w:val="center"/>
        <w:rPr>
          <w:rFonts w:ascii="Britannic Bold" w:hAnsi="Britannic Bold" w:cs="Calibri"/>
          <w:bCs/>
          <w:color w:val="C00000"/>
          <w:sz w:val="40"/>
          <w:szCs w:val="40"/>
        </w:rPr>
      </w:pPr>
      <w:r>
        <w:rPr>
          <w:rFonts w:ascii="Britannic Bold" w:hAnsi="Britannic Bold" w:cs="Calibri"/>
          <w:bCs/>
          <w:color w:val="C00000"/>
          <w:sz w:val="40"/>
          <w:szCs w:val="40"/>
        </w:rPr>
        <w:t>Palm Peach</w:t>
      </w:r>
      <w:r w:rsidR="00063909" w:rsidRPr="00C71EF5">
        <w:rPr>
          <w:rFonts w:ascii="Britannic Bold" w:hAnsi="Britannic Bold" w:cs="Calibri"/>
          <w:bCs/>
          <w:color w:val="C00000"/>
          <w:sz w:val="40"/>
          <w:szCs w:val="40"/>
        </w:rPr>
        <w:t>,</w:t>
      </w:r>
      <w:r>
        <w:rPr>
          <w:rFonts w:ascii="Britannic Bold" w:hAnsi="Britannic Bold" w:cs="Calibri"/>
          <w:bCs/>
          <w:color w:val="C00000"/>
          <w:sz w:val="40"/>
          <w:szCs w:val="40"/>
        </w:rPr>
        <w:t xml:space="preserve"> </w:t>
      </w:r>
      <w:r w:rsidRPr="007A7473">
        <w:rPr>
          <w:rFonts w:ascii="Britannic Bold" w:hAnsi="Britannic Bold" w:cs="Calibri"/>
          <w:bCs/>
          <w:color w:val="C00000"/>
          <w:sz w:val="40"/>
          <w:szCs w:val="40"/>
        </w:rPr>
        <w:t>Algiers</w:t>
      </w:r>
    </w:p>
    <w:p w14:paraId="362EF97C" w14:textId="77777777" w:rsidR="00102104" w:rsidRPr="00063909" w:rsidRDefault="00102104" w:rsidP="00063909">
      <w:pPr>
        <w:bidi w:val="0"/>
        <w:spacing w:after="0" w:line="240" w:lineRule="auto"/>
        <w:ind w:right="-625"/>
        <w:rPr>
          <w:rFonts w:ascii="Arial" w:hAnsi="Arial"/>
          <w:b/>
          <w:sz w:val="24"/>
        </w:rPr>
      </w:pPr>
    </w:p>
    <w:p w14:paraId="4325D952" w14:textId="77777777" w:rsidR="001739D0" w:rsidRDefault="00102104" w:rsidP="001739D0">
      <w:pPr>
        <w:bidi w:val="0"/>
        <w:spacing w:after="0" w:line="240" w:lineRule="auto"/>
        <w:ind w:right="-625" w:hanging="56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28"/>
        </w:rPr>
        <w:t>APPLICATION FORM</w:t>
      </w:r>
      <w:r>
        <w:rPr>
          <w:rFonts w:ascii="Arial" w:hAnsi="Arial"/>
          <w:b/>
          <w:sz w:val="24"/>
        </w:rPr>
        <w:t xml:space="preserve"> </w:t>
      </w:r>
    </w:p>
    <w:p w14:paraId="1E0EFF60" w14:textId="77777777" w:rsidR="00102104" w:rsidRDefault="00102104" w:rsidP="001739D0">
      <w:pPr>
        <w:bidi w:val="0"/>
        <w:spacing w:after="0" w:line="240" w:lineRule="auto"/>
        <w:ind w:right="-625" w:hanging="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18"/>
        </w:rPr>
        <w:t>(Please type or print in block letters)</w:t>
      </w:r>
    </w:p>
    <w:p w14:paraId="4067BE85" w14:textId="77777777" w:rsidR="00102104" w:rsidRPr="004E2B9C" w:rsidRDefault="00102104" w:rsidP="001739D0">
      <w:pPr>
        <w:bidi w:val="0"/>
        <w:spacing w:after="0" w:line="240" w:lineRule="auto"/>
        <w:ind w:right="-625" w:hanging="567"/>
        <w:rPr>
          <w:rFonts w:ascii="Arial" w:hAnsi="Arial"/>
        </w:rPr>
      </w:pPr>
    </w:p>
    <w:p w14:paraId="6704DA71" w14:textId="77777777" w:rsidR="00102104" w:rsidRPr="001739D0" w:rsidRDefault="002A5132" w:rsidP="001739D0">
      <w:pPr>
        <w:bidi w:val="0"/>
        <w:spacing w:after="0" w:line="240" w:lineRule="auto"/>
        <w:ind w:right="-625" w:hanging="567"/>
        <w:rPr>
          <w:sz w:val="24"/>
          <w:szCs w:val="24"/>
        </w:rPr>
      </w:pPr>
      <w:r w:rsidRPr="00FC01D7">
        <w:rPr>
          <w:rFonts w:ascii="Times New Roman" w:hAnsi="Times New Roman"/>
          <w:noProof/>
          <w:sz w:val="20"/>
          <w:lang w:val="en-GB" w:eastAsia="en-GB"/>
        </w:rPr>
        <w:pict w14:anchorId="6589A6E4">
          <v:rect id="Rectangle 13" o:spid="_x0000_s2054" style="position:absolute;margin-left:333.95pt;margin-top:12.95pt;width:165.75pt;height:76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" o:allowincell="f" filled="f">
            <v:textbox style="mso-next-textbox:#Rectangle 13" inset="0,0,0,0">
              <w:txbxContent>
                <w:p w14:paraId="75863A10" w14:textId="77777777" w:rsidR="00A02832" w:rsidRPr="002A5132" w:rsidRDefault="00102104" w:rsidP="002A5132">
                  <w:pPr>
                    <w:bidi w:val="0"/>
                    <w:spacing w:after="0" w:line="240" w:lineRule="auto"/>
                    <w:jc w:val="center"/>
                    <w:rPr>
                      <w:b/>
                      <w:bCs/>
                      <w:iCs/>
                      <w:color w:val="C00000"/>
                      <w:sz w:val="36"/>
                      <w:szCs w:val="36"/>
                    </w:rPr>
                  </w:pPr>
                  <w:r w:rsidRPr="002A5132">
                    <w:rPr>
                      <w:b/>
                      <w:bCs/>
                      <w:iCs/>
                      <w:color w:val="C00000"/>
                      <w:sz w:val="36"/>
                      <w:szCs w:val="36"/>
                    </w:rPr>
                    <w:t xml:space="preserve">Please </w:t>
                  </w:r>
                  <w:r w:rsidR="00AB1A38" w:rsidRPr="002A5132">
                    <w:rPr>
                      <w:b/>
                      <w:bCs/>
                      <w:iCs/>
                      <w:color w:val="C00000"/>
                      <w:sz w:val="36"/>
                      <w:szCs w:val="36"/>
                    </w:rPr>
                    <w:t>send</w:t>
                  </w:r>
                </w:p>
                <w:p w14:paraId="396E6522" w14:textId="77777777" w:rsidR="002A5132" w:rsidRDefault="002012B1" w:rsidP="002A5132">
                  <w:pPr>
                    <w:bidi w:val="0"/>
                    <w:spacing w:after="0" w:line="240" w:lineRule="auto"/>
                    <w:ind w:left="36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AB1A38">
                    <w:rPr>
                      <w:b/>
                      <w:bCs/>
                      <w:iCs/>
                      <w:sz w:val="28"/>
                      <w:szCs w:val="28"/>
                    </w:rPr>
                    <w:t>P</w:t>
                  </w:r>
                  <w:r w:rsidR="00A02832" w:rsidRPr="00AB1A38">
                    <w:rPr>
                      <w:b/>
                      <w:bCs/>
                      <w:iCs/>
                      <w:sz w:val="28"/>
                      <w:szCs w:val="28"/>
                    </w:rPr>
                    <w:t>ersonal photo</w:t>
                  </w:r>
                </w:p>
                <w:p w14:paraId="5B2AA3CA" w14:textId="77777777" w:rsidR="002012B1" w:rsidRPr="00AB1A38" w:rsidRDefault="00AB1A38" w:rsidP="002A5132">
                  <w:pPr>
                    <w:bidi w:val="0"/>
                    <w:spacing w:after="0" w:line="240" w:lineRule="auto"/>
                    <w:ind w:left="36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+</w:t>
                  </w:r>
                </w:p>
                <w:p w14:paraId="0DDA5F71" w14:textId="77777777" w:rsidR="00102104" w:rsidRPr="00AB1A38" w:rsidRDefault="00AB1A38" w:rsidP="002A5132">
                  <w:pPr>
                    <w:bidi w:val="0"/>
                    <w:spacing w:after="0" w:line="240" w:lineRule="auto"/>
                    <w:ind w:left="360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AB1A38">
                    <w:rPr>
                      <w:b/>
                      <w:bCs/>
                      <w:iCs/>
                      <w:sz w:val="28"/>
                      <w:szCs w:val="28"/>
                    </w:rPr>
                    <w:t>Recommendation</w:t>
                  </w:r>
                  <w:r w:rsidR="00385170" w:rsidRPr="00AB1A38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AB1A38">
                    <w:rPr>
                      <w:b/>
                      <w:bCs/>
                      <w:iCs/>
                      <w:sz w:val="28"/>
                      <w:szCs w:val="28"/>
                    </w:rPr>
                    <w:t>L</w:t>
                  </w:r>
                  <w:r w:rsidR="002012B1" w:rsidRPr="00AB1A38">
                    <w:rPr>
                      <w:b/>
                      <w:bCs/>
                      <w:iCs/>
                      <w:sz w:val="28"/>
                      <w:szCs w:val="28"/>
                    </w:rPr>
                    <w:t>etter</w:t>
                  </w:r>
                </w:p>
              </w:txbxContent>
            </v:textbox>
          </v:rect>
        </w:pict>
      </w:r>
      <w:r w:rsidR="00102104" w:rsidRPr="001739D0">
        <w:rPr>
          <w:sz w:val="24"/>
          <w:szCs w:val="24"/>
        </w:rPr>
        <w:t>The A</w:t>
      </w:r>
      <w:r w:rsidR="00063909">
        <w:rPr>
          <w:sz w:val="24"/>
          <w:szCs w:val="24"/>
        </w:rPr>
        <w:t xml:space="preserve">cademy </w:t>
      </w:r>
      <w:r w:rsidR="00102104" w:rsidRPr="001739D0">
        <w:rPr>
          <w:sz w:val="24"/>
          <w:szCs w:val="24"/>
        </w:rPr>
        <w:t>will consider applications which fulfil</w:t>
      </w:r>
      <w:r w:rsidR="001739D0" w:rsidRPr="001739D0">
        <w:rPr>
          <w:sz w:val="24"/>
          <w:szCs w:val="24"/>
        </w:rPr>
        <w:t>l</w:t>
      </w:r>
      <w:r w:rsidR="00102104" w:rsidRPr="001739D0">
        <w:rPr>
          <w:sz w:val="24"/>
          <w:szCs w:val="24"/>
        </w:rPr>
        <w:t xml:space="preserve"> the following criteria:</w:t>
      </w:r>
    </w:p>
    <w:p w14:paraId="403D10FE" w14:textId="77777777" w:rsidR="00102104" w:rsidRPr="00714841" w:rsidRDefault="00063909" w:rsidP="00714841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 w:right="-625" w:hanging="567"/>
        <w:textAlignment w:val="baseline"/>
        <w:rPr>
          <w:sz w:val="24"/>
          <w:szCs w:val="24"/>
        </w:rPr>
      </w:pPr>
      <w:r>
        <w:rPr>
          <w:sz w:val="24"/>
          <w:szCs w:val="24"/>
        </w:rPr>
        <w:t>ASPED member</w:t>
      </w:r>
      <w:r w:rsidR="005E013C">
        <w:rPr>
          <w:sz w:val="24"/>
          <w:szCs w:val="24"/>
        </w:rPr>
        <w:t>ship</w:t>
      </w:r>
      <w:r w:rsidR="00714841">
        <w:rPr>
          <w:sz w:val="24"/>
          <w:szCs w:val="24"/>
        </w:rPr>
        <w:t xml:space="preserve"> p</w:t>
      </w:r>
      <w:r w:rsidR="00102104" w:rsidRPr="00714841">
        <w:rPr>
          <w:sz w:val="24"/>
          <w:szCs w:val="24"/>
        </w:rPr>
        <w:t>racticing in the Arab countries</w:t>
      </w:r>
    </w:p>
    <w:p w14:paraId="01C1C85A" w14:textId="77777777" w:rsidR="00102104" w:rsidRPr="001739D0" w:rsidRDefault="00102104" w:rsidP="001739D0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 w:right="-625" w:hanging="567"/>
        <w:textAlignment w:val="baseline"/>
        <w:rPr>
          <w:sz w:val="24"/>
          <w:szCs w:val="24"/>
        </w:rPr>
      </w:pPr>
      <w:r w:rsidRPr="001739D0">
        <w:rPr>
          <w:sz w:val="24"/>
          <w:szCs w:val="24"/>
        </w:rPr>
        <w:t>Special training</w:t>
      </w:r>
      <w:r w:rsidR="00BB4A2D">
        <w:rPr>
          <w:sz w:val="24"/>
          <w:szCs w:val="24"/>
        </w:rPr>
        <w:t>/interest</w:t>
      </w:r>
      <w:r w:rsidRPr="001739D0">
        <w:rPr>
          <w:sz w:val="24"/>
          <w:szCs w:val="24"/>
        </w:rPr>
        <w:t xml:space="preserve"> in P</w:t>
      </w:r>
      <w:r w:rsidR="004736D1">
        <w:rPr>
          <w:sz w:val="24"/>
          <w:szCs w:val="24"/>
        </w:rPr>
        <w:t>a</w:t>
      </w:r>
      <w:r w:rsidRPr="001739D0">
        <w:rPr>
          <w:sz w:val="24"/>
          <w:szCs w:val="24"/>
        </w:rPr>
        <w:t>ediatric Endocrinology</w:t>
      </w:r>
    </w:p>
    <w:p w14:paraId="022FE3A4" w14:textId="77777777" w:rsidR="00102104" w:rsidRPr="001739D0" w:rsidRDefault="00102104" w:rsidP="001739D0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 w:right="-625" w:hanging="567"/>
        <w:textAlignment w:val="baseline"/>
        <w:rPr>
          <w:sz w:val="24"/>
          <w:szCs w:val="24"/>
        </w:rPr>
      </w:pPr>
      <w:r w:rsidRPr="001739D0">
        <w:rPr>
          <w:sz w:val="24"/>
          <w:szCs w:val="24"/>
        </w:rPr>
        <w:t xml:space="preserve">Competency in English language </w:t>
      </w:r>
    </w:p>
    <w:p w14:paraId="023CADE0" w14:textId="77777777" w:rsidR="00102104" w:rsidRPr="001739D0" w:rsidRDefault="00102104" w:rsidP="00250AB5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 w:right="-625" w:hanging="567"/>
        <w:textAlignment w:val="baseline"/>
        <w:rPr>
          <w:sz w:val="24"/>
          <w:szCs w:val="24"/>
        </w:rPr>
      </w:pPr>
      <w:r w:rsidRPr="001739D0">
        <w:rPr>
          <w:sz w:val="24"/>
          <w:szCs w:val="24"/>
        </w:rPr>
        <w:t xml:space="preserve">Capability of attending the whole </w:t>
      </w:r>
      <w:r w:rsidR="00250AB5">
        <w:rPr>
          <w:sz w:val="24"/>
          <w:szCs w:val="24"/>
        </w:rPr>
        <w:t>course</w:t>
      </w:r>
    </w:p>
    <w:p w14:paraId="6CE723B0" w14:textId="77777777" w:rsidR="00102104" w:rsidRDefault="00102104" w:rsidP="001739D0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 w:right="-625" w:hanging="567"/>
        <w:textAlignment w:val="baseline"/>
        <w:rPr>
          <w:sz w:val="24"/>
          <w:szCs w:val="24"/>
        </w:rPr>
      </w:pPr>
      <w:r w:rsidRPr="001739D0">
        <w:rPr>
          <w:sz w:val="24"/>
          <w:szCs w:val="24"/>
        </w:rPr>
        <w:t xml:space="preserve">Ability to present a case scenario or research project </w:t>
      </w:r>
    </w:p>
    <w:p w14:paraId="7A510DC9" w14:textId="77777777" w:rsidR="001739D0" w:rsidRPr="001739D0" w:rsidRDefault="001739D0" w:rsidP="001739D0">
      <w:pPr>
        <w:tabs>
          <w:tab w:val="num" w:pos="-426"/>
        </w:tabs>
        <w:overflowPunct w:val="0"/>
        <w:autoSpaceDE w:val="0"/>
        <w:autoSpaceDN w:val="0"/>
        <w:bidi w:val="0"/>
        <w:adjustRightInd w:val="0"/>
        <w:spacing w:after="0" w:line="240" w:lineRule="auto"/>
        <w:ind w:right="-625" w:hanging="567"/>
        <w:textAlignment w:val="baseline"/>
        <w:rPr>
          <w:sz w:val="24"/>
          <w:szCs w:val="24"/>
        </w:rPr>
      </w:pPr>
    </w:p>
    <w:p w14:paraId="128AE304" w14:textId="77777777" w:rsidR="00C71EF5" w:rsidRPr="00C71EF5" w:rsidRDefault="00102104" w:rsidP="007B3F3E">
      <w:pPr>
        <w:bidi w:val="0"/>
        <w:spacing w:after="0" w:line="240" w:lineRule="auto"/>
        <w:ind w:left="131" w:right="-625" w:hanging="567"/>
        <w:jc w:val="center"/>
        <w:rPr>
          <w:rFonts w:ascii="Arial" w:hAnsi="Arial"/>
          <w:b/>
          <w:bCs/>
          <w:color w:val="FF0000"/>
          <w:sz w:val="32"/>
          <w:szCs w:val="28"/>
        </w:rPr>
      </w:pPr>
      <w:r w:rsidRPr="00C71EF5">
        <w:rPr>
          <w:rFonts w:ascii="Arial" w:hAnsi="Arial"/>
          <w:b/>
          <w:bCs/>
          <w:color w:val="FF0000"/>
          <w:sz w:val="32"/>
          <w:szCs w:val="28"/>
        </w:rPr>
        <w:t xml:space="preserve">Deadline for application: </w:t>
      </w:r>
      <w:r w:rsidR="002A5132">
        <w:rPr>
          <w:rFonts w:ascii="Arial" w:hAnsi="Arial"/>
          <w:b/>
          <w:bCs/>
          <w:color w:val="FF0000"/>
          <w:sz w:val="32"/>
          <w:szCs w:val="28"/>
        </w:rPr>
        <w:t xml:space="preserve">Saturday </w:t>
      </w:r>
      <w:r w:rsidR="00B94694">
        <w:rPr>
          <w:rFonts w:ascii="Arial" w:hAnsi="Arial"/>
          <w:b/>
          <w:bCs/>
          <w:color w:val="FF0000"/>
          <w:sz w:val="32"/>
          <w:szCs w:val="28"/>
        </w:rPr>
        <w:t>11</w:t>
      </w:r>
      <w:r w:rsidR="0040371B" w:rsidRPr="0040371B">
        <w:rPr>
          <w:rFonts w:ascii="Arial" w:hAnsi="Arial"/>
          <w:b/>
          <w:bCs/>
          <w:color w:val="FF0000"/>
          <w:sz w:val="32"/>
          <w:szCs w:val="28"/>
          <w:vertAlign w:val="superscript"/>
        </w:rPr>
        <w:t>th</w:t>
      </w:r>
      <w:r w:rsidR="0040371B">
        <w:rPr>
          <w:rFonts w:ascii="Arial" w:hAnsi="Arial"/>
          <w:b/>
          <w:bCs/>
          <w:color w:val="FF0000"/>
          <w:sz w:val="32"/>
          <w:szCs w:val="28"/>
        </w:rPr>
        <w:t xml:space="preserve"> March</w:t>
      </w:r>
      <w:r w:rsidR="00250AB5" w:rsidRPr="00C71EF5">
        <w:rPr>
          <w:rFonts w:ascii="Arial" w:hAnsi="Arial"/>
          <w:b/>
          <w:bCs/>
          <w:color w:val="FF0000"/>
          <w:sz w:val="32"/>
          <w:szCs w:val="28"/>
        </w:rPr>
        <w:t xml:space="preserve"> 20</w:t>
      </w:r>
      <w:r w:rsidR="002E35DE">
        <w:rPr>
          <w:rFonts w:ascii="Arial" w:hAnsi="Arial"/>
          <w:b/>
          <w:bCs/>
          <w:color w:val="FF0000"/>
          <w:sz w:val="32"/>
          <w:szCs w:val="28"/>
        </w:rPr>
        <w:t>23</w:t>
      </w:r>
    </w:p>
    <w:p w14:paraId="7533C1D4" w14:textId="77777777" w:rsidR="004736D1" w:rsidRDefault="004736D1" w:rsidP="00250AB5">
      <w:pPr>
        <w:bidi w:val="0"/>
        <w:spacing w:after="0" w:line="240" w:lineRule="auto"/>
        <w:ind w:left="131" w:right="-625" w:hanging="567"/>
        <w:jc w:val="center"/>
        <w:rPr>
          <w:b/>
          <w:bCs/>
          <w:sz w:val="32"/>
          <w:szCs w:val="32"/>
          <w:lang w:val="en-GB" w:bidi="ar-AE"/>
        </w:rPr>
      </w:pPr>
      <w:r>
        <w:rPr>
          <w:rFonts w:ascii="Arial" w:hAnsi="Arial"/>
          <w:b/>
          <w:bCs/>
          <w:color w:val="FF0000"/>
          <w:sz w:val="28"/>
          <w:szCs w:val="28"/>
        </w:rPr>
        <w:t xml:space="preserve">Send application to </w:t>
      </w:r>
      <w:hyperlink r:id="rId8" w:history="1">
        <w:r w:rsidR="005E013C" w:rsidRPr="00A433BE">
          <w:rPr>
            <w:rStyle w:val="Hyperlink"/>
            <w:b/>
            <w:bCs/>
            <w:sz w:val="32"/>
            <w:szCs w:val="32"/>
            <w:lang w:val="en-GB" w:bidi="ar-AE"/>
          </w:rPr>
          <w:t>aspedendo@hotmail.com</w:t>
        </w:r>
      </w:hyperlink>
    </w:p>
    <w:p w14:paraId="5D9FD6C1" w14:textId="77777777" w:rsidR="007B3F3E" w:rsidRPr="00FC23B5" w:rsidRDefault="007B3F3E" w:rsidP="007B3F3E">
      <w:pPr>
        <w:bidi w:val="0"/>
        <w:spacing w:after="0" w:line="240" w:lineRule="auto"/>
        <w:ind w:left="131" w:right="-625" w:hanging="567"/>
        <w:jc w:val="center"/>
        <w:rPr>
          <w:rFonts w:ascii="Arial" w:hAnsi="Arial"/>
          <w:b/>
          <w:bCs/>
          <w:color w:val="FF0000"/>
          <w:sz w:val="28"/>
          <w:szCs w:val="28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14841" w14:paraId="5A18F950" w14:textId="77777777">
        <w:trPr>
          <w:trHeight w:val="318"/>
        </w:trPr>
        <w:tc>
          <w:tcPr>
            <w:tcW w:w="10800" w:type="dxa"/>
            <w:shd w:val="clear" w:color="auto" w:fill="auto"/>
          </w:tcPr>
          <w:p w14:paraId="57FE83F3" w14:textId="77777777" w:rsidR="00714841" w:rsidRDefault="00714841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Name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</w:tr>
      <w:tr w:rsidR="00714841" w14:paraId="17586F5E" w14:textId="77777777">
        <w:trPr>
          <w:trHeight w:val="318"/>
        </w:trPr>
        <w:tc>
          <w:tcPr>
            <w:tcW w:w="10800" w:type="dxa"/>
            <w:shd w:val="clear" w:color="auto" w:fill="auto"/>
          </w:tcPr>
          <w:p w14:paraId="0B214B75" w14:textId="77777777" w:rsidR="00714841" w:rsidRDefault="00714841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Date of Birth or age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  <w:r w:rsidR="002A513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                                                                            Gender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</w:tr>
      <w:tr w:rsidR="00714841" w14:paraId="60BB4DE5" w14:textId="77777777">
        <w:trPr>
          <w:trHeight w:val="333"/>
        </w:trPr>
        <w:tc>
          <w:tcPr>
            <w:tcW w:w="10800" w:type="dxa"/>
            <w:shd w:val="clear" w:color="auto" w:fill="auto"/>
          </w:tcPr>
          <w:p w14:paraId="36B534E7" w14:textId="77777777" w:rsidR="00714841" w:rsidRDefault="00714841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ASPED membership number</w:t>
            </w:r>
          </w:p>
        </w:tc>
      </w:tr>
      <w:tr w:rsidR="00714841" w14:paraId="2A894C6C" w14:textId="77777777">
        <w:trPr>
          <w:trHeight w:val="318"/>
        </w:trPr>
        <w:tc>
          <w:tcPr>
            <w:tcW w:w="10800" w:type="dxa"/>
            <w:shd w:val="clear" w:color="auto" w:fill="auto"/>
          </w:tcPr>
          <w:p w14:paraId="0CA82B14" w14:textId="77777777" w:rsidR="00714841" w:rsidRDefault="00714841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E-mail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</w:tr>
      <w:tr w:rsidR="00714841" w14:paraId="3A39A2D1" w14:textId="77777777">
        <w:trPr>
          <w:trHeight w:val="318"/>
        </w:trPr>
        <w:tc>
          <w:tcPr>
            <w:tcW w:w="10800" w:type="dxa"/>
            <w:shd w:val="clear" w:color="auto" w:fill="auto"/>
          </w:tcPr>
          <w:p w14:paraId="7045A0E0" w14:textId="77777777" w:rsidR="00714841" w:rsidRDefault="00714841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Tel (with country code)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</w:tr>
      <w:tr w:rsidR="00714841" w14:paraId="2A7D815C" w14:textId="77777777">
        <w:trPr>
          <w:trHeight w:val="318"/>
        </w:trPr>
        <w:tc>
          <w:tcPr>
            <w:tcW w:w="10800" w:type="dxa"/>
            <w:shd w:val="clear" w:color="auto" w:fill="auto"/>
          </w:tcPr>
          <w:p w14:paraId="50280610" w14:textId="77777777" w:rsidR="00714841" w:rsidRDefault="00714841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Nationality in passport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</w:tr>
      <w:tr w:rsidR="00714841" w14:paraId="2933B93E" w14:textId="77777777">
        <w:trPr>
          <w:trHeight w:val="318"/>
        </w:trPr>
        <w:tc>
          <w:tcPr>
            <w:tcW w:w="10800" w:type="dxa"/>
            <w:shd w:val="clear" w:color="auto" w:fill="auto"/>
          </w:tcPr>
          <w:p w14:paraId="2BD86F54" w14:textId="77777777" w:rsidR="00714841" w:rsidRDefault="00714841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Professional position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</w:tr>
      <w:tr w:rsidR="00714841" w14:paraId="47764715" w14:textId="77777777">
        <w:trPr>
          <w:trHeight w:val="318"/>
        </w:trPr>
        <w:tc>
          <w:tcPr>
            <w:tcW w:w="10800" w:type="dxa"/>
            <w:shd w:val="clear" w:color="auto" w:fill="auto"/>
          </w:tcPr>
          <w:p w14:paraId="40563D31" w14:textId="77777777" w:rsidR="00714841" w:rsidRDefault="00714841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Institution name</w:t>
            </w:r>
            <w:r w:rsidR="002A513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&amp; address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</w:tr>
      <w:tr w:rsidR="00714841" w14:paraId="393ED62D" w14:textId="77777777">
        <w:trPr>
          <w:trHeight w:val="318"/>
        </w:trPr>
        <w:tc>
          <w:tcPr>
            <w:tcW w:w="10800" w:type="dxa"/>
            <w:shd w:val="clear" w:color="auto" w:fill="auto"/>
          </w:tcPr>
          <w:p w14:paraId="1F91D902" w14:textId="77777777" w:rsidR="00714841" w:rsidRDefault="00714841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Pediatric endocrine experience (years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&amp; months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)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</w:tr>
      <w:tr w:rsidR="00714841" w14:paraId="5AF0B747" w14:textId="77777777">
        <w:trPr>
          <w:trHeight w:val="318"/>
        </w:trPr>
        <w:tc>
          <w:tcPr>
            <w:tcW w:w="10800" w:type="dxa"/>
            <w:shd w:val="clear" w:color="auto" w:fill="auto"/>
          </w:tcPr>
          <w:p w14:paraId="3AAB5BE2" w14:textId="77777777" w:rsidR="00714841" w:rsidRDefault="00714841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Previous ASPED ESPE endocrine </w:t>
            </w:r>
            <w:r w:rsidR="00A259C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academies, </w:t>
            </w:r>
            <w:r w:rsidR="002A513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(</w:t>
            </w:r>
            <w:r w:rsidR="00A259C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if yes, when?</w:t>
            </w:r>
            <w:r w:rsidR="002A513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)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</w:tr>
      <w:tr w:rsidR="00714841" w14:paraId="1B1339F3" w14:textId="77777777">
        <w:trPr>
          <w:trHeight w:val="318"/>
        </w:trPr>
        <w:tc>
          <w:tcPr>
            <w:tcW w:w="10800" w:type="dxa"/>
            <w:shd w:val="clear" w:color="auto" w:fill="auto"/>
          </w:tcPr>
          <w:p w14:paraId="5FB41840" w14:textId="77777777" w:rsidR="00714841" w:rsidRDefault="00714841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Number of publications/</w:t>
            </w:r>
            <w:r w:rsidR="002A513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abstract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presentations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</w:tr>
      <w:tr w:rsidR="00714841" w14:paraId="2DAE7EAC" w14:textId="77777777">
        <w:trPr>
          <w:trHeight w:val="318"/>
        </w:trPr>
        <w:tc>
          <w:tcPr>
            <w:tcW w:w="10800" w:type="dxa"/>
            <w:shd w:val="clear" w:color="auto" w:fill="auto"/>
          </w:tcPr>
          <w:p w14:paraId="4BA2EBEE" w14:textId="77777777" w:rsidR="00714841" w:rsidRDefault="00714841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Most recent publication title (if any)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  <w:p w14:paraId="4441DC55" w14:textId="77777777" w:rsidR="002A5132" w:rsidRDefault="002A5132" w:rsidP="002A5132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40371B" w14:paraId="2F77A0FE" w14:textId="77777777">
        <w:trPr>
          <w:trHeight w:val="974"/>
        </w:trPr>
        <w:tc>
          <w:tcPr>
            <w:tcW w:w="10800" w:type="dxa"/>
            <w:shd w:val="clear" w:color="auto" w:fill="auto"/>
          </w:tcPr>
          <w:p w14:paraId="1A3E6580" w14:textId="77777777" w:rsidR="0040371B" w:rsidRPr="00A259C5" w:rsidRDefault="0040371B" w:rsidP="00A259C5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A259C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Titles of cases or research project</w:t>
            </w:r>
            <w:r w:rsidR="002A513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</w:t>
            </w:r>
            <w:r w:rsidRPr="00A259C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to present in the academy (</w:t>
            </w:r>
            <w:r w:rsidRPr="00A259C5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diabetes cases</w:t>
            </w:r>
            <w:r w:rsidR="002A5132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/</w:t>
            </w:r>
            <w:r w:rsidRPr="00A259C5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projects are not accepted</w:t>
            </w:r>
            <w:r w:rsidRPr="00A259C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)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  <w:p w14:paraId="66C8B13F" w14:textId="77777777" w:rsidR="0040371B" w:rsidRDefault="0040371B" w:rsidP="0040371B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</w:t>
            </w:r>
            <w:r w:rsidR="002A513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-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</w:p>
          <w:p w14:paraId="3C449E3F" w14:textId="77777777" w:rsidR="0040371B" w:rsidRPr="00A259C5" w:rsidRDefault="0040371B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</w:t>
            </w:r>
            <w:r w:rsidR="002A513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-</w:t>
            </w:r>
          </w:p>
        </w:tc>
      </w:tr>
      <w:tr w:rsidR="0040371B" w14:paraId="298206AA" w14:textId="77777777">
        <w:trPr>
          <w:trHeight w:val="1242"/>
        </w:trPr>
        <w:tc>
          <w:tcPr>
            <w:tcW w:w="10800" w:type="dxa"/>
            <w:shd w:val="clear" w:color="auto" w:fill="auto"/>
          </w:tcPr>
          <w:p w14:paraId="1B67FC67" w14:textId="77777777" w:rsidR="0040371B" w:rsidRDefault="0040371B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Clinical challenges you face in your practice and would like to discuss in the Academy</w:t>
            </w:r>
            <w:r w:rsidR="002A513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  <w:p w14:paraId="7F4AC3DF" w14:textId="77777777" w:rsidR="0040371B" w:rsidRDefault="0040371B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</w:t>
            </w:r>
            <w:r w:rsidR="002A513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-</w:t>
            </w:r>
          </w:p>
          <w:p w14:paraId="724934A6" w14:textId="77777777" w:rsidR="0040371B" w:rsidRDefault="0040371B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</w:t>
            </w:r>
            <w:r w:rsidR="002A513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-</w:t>
            </w:r>
          </w:p>
          <w:p w14:paraId="7D75C135" w14:textId="77777777" w:rsidR="0040371B" w:rsidRDefault="0040371B" w:rsidP="000761D4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</w:t>
            </w:r>
            <w:r w:rsidR="002A5132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-</w:t>
            </w:r>
          </w:p>
        </w:tc>
      </w:tr>
      <w:tr w:rsidR="00A259C5" w14:paraId="2A6DC0CA" w14:textId="77777777">
        <w:trPr>
          <w:trHeight w:val="318"/>
        </w:trPr>
        <w:tc>
          <w:tcPr>
            <w:tcW w:w="10800" w:type="dxa"/>
            <w:shd w:val="clear" w:color="auto" w:fill="auto"/>
          </w:tcPr>
          <w:p w14:paraId="7C467DB2" w14:textId="77777777" w:rsidR="00A259C5" w:rsidRDefault="00A259C5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Any other comment</w:t>
            </w:r>
            <w:r w:rsidR="004A6BF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  <w:p w14:paraId="375122FB" w14:textId="77777777" w:rsidR="002A5132" w:rsidRDefault="002A5132" w:rsidP="002A5132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3EB7C0D7" w14:textId="77777777" w:rsidR="002A5132" w:rsidRDefault="002A5132" w:rsidP="002A5132">
            <w:pPr>
              <w:bidi w:val="0"/>
              <w:spacing w:after="0" w:line="240" w:lineRule="auto"/>
              <w:ind w:right="-625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</w:tbl>
    <w:p w14:paraId="4F89C033" w14:textId="77777777" w:rsidR="00102104" w:rsidRPr="00463B5B" w:rsidRDefault="00102104" w:rsidP="000761D4">
      <w:pPr>
        <w:bidi w:val="0"/>
        <w:spacing w:after="0" w:line="240" w:lineRule="auto"/>
        <w:ind w:right="-625"/>
        <w:rPr>
          <w:sz w:val="24"/>
          <w:szCs w:val="24"/>
        </w:rPr>
      </w:pPr>
      <w:bookmarkStart w:id="0" w:name="_GoBack"/>
      <w:bookmarkEnd w:id="0"/>
    </w:p>
    <w:sectPr w:rsidR="00102104" w:rsidRPr="00463B5B" w:rsidSect="00EE4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993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1912" w14:textId="77777777" w:rsidR="00207A93" w:rsidRDefault="00207A93" w:rsidP="00022083">
      <w:pPr>
        <w:spacing w:after="0" w:line="240" w:lineRule="auto"/>
      </w:pPr>
      <w:r>
        <w:separator/>
      </w:r>
    </w:p>
  </w:endnote>
  <w:endnote w:type="continuationSeparator" w:id="0">
    <w:p w14:paraId="1F0EED95" w14:textId="77777777" w:rsidR="00207A93" w:rsidRDefault="00207A93" w:rsidP="0002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4622" w14:textId="77777777" w:rsidR="00DE4CD0" w:rsidRDefault="00DE4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0C93" w14:textId="77777777" w:rsidR="00DE4CD0" w:rsidRDefault="00DE4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B89C" w14:textId="77777777" w:rsidR="00DE4CD0" w:rsidRDefault="00DE4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6BD7" w14:textId="77777777" w:rsidR="00207A93" w:rsidRDefault="00207A93" w:rsidP="00022083">
      <w:pPr>
        <w:spacing w:after="0" w:line="240" w:lineRule="auto"/>
      </w:pPr>
      <w:r>
        <w:separator/>
      </w:r>
    </w:p>
  </w:footnote>
  <w:footnote w:type="continuationSeparator" w:id="0">
    <w:p w14:paraId="4A91AF8C" w14:textId="77777777" w:rsidR="00207A93" w:rsidRDefault="00207A93" w:rsidP="0002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2658" w14:textId="77777777" w:rsidR="00DE4CD0" w:rsidRDefault="00DE4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21A3" w14:textId="1BC269A4" w:rsidR="00102104" w:rsidRDefault="00065860" w:rsidP="00102104">
    <w:pPr>
      <w:bidi w:val="0"/>
      <w:spacing w:after="0" w:line="240" w:lineRule="auto"/>
      <w:jc w:val="center"/>
      <w:rPr>
        <w:u w:val="single"/>
        <w:lang w:bidi="ar-AE"/>
      </w:rPr>
    </w:pPr>
    <w:r>
      <w:rPr>
        <w:noProof/>
        <w:u w:val="single"/>
      </w:rPr>
      <w:pict w14:anchorId="0C5B890E">
        <v:shapetype id="_x0000_t202" coordsize="21600,21600" o:spt="202" path="m,l,21600r21600,l21600,xe">
          <v:stroke joinstyle="miter"/>
          <v:path gradientshapeok="t" o:connecttype="rect"/>
        </v:shapetype>
        <v:shape id="MSIPCM669b4833ad3cabe492979563" o:spid="_x0000_s1028" type="#_x0000_t202" alt="{&quot;HashCode&quot;:-2125602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5.1pt;z-index:251659264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34488658" w14:textId="5D56BBED" w:rsidR="00065860" w:rsidRPr="00065860" w:rsidRDefault="00065860" w:rsidP="00065860">
                <w:pPr>
                  <w:spacing w:after="0"/>
                  <w:jc w:val="center"/>
                  <w:rPr>
                    <w:rFonts w:ascii="Jost" w:hAnsi="Jost"/>
                    <w:color w:val="93979B"/>
                  </w:rPr>
                </w:pPr>
                <w:r w:rsidRPr="00065860">
                  <w:rPr>
                    <w:rFonts w:ascii="Jost" w:hAnsi="Jost"/>
                    <w:color w:val="93979B"/>
                  </w:rPr>
                  <w:t>Internal use</w:t>
                </w:r>
              </w:p>
            </w:txbxContent>
          </v:textbox>
          <w10:wrap anchorx="page" anchory="page"/>
        </v:shape>
      </w:pict>
    </w:r>
    <w:r w:rsidR="005E3EBD">
      <w:rPr>
        <w:noProof/>
        <w:u w:val="single"/>
      </w:rPr>
      <w:pict w14:anchorId="7B57E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1027" type="#_x0000_t75" style="position:absolute;left:0;text-align:left;margin-left:-32.7pt;margin-top:-6.9pt;width:179.7pt;height:1in;z-index:-251659264;visibility:visible;mso-position-horizontal-relative:margin" wrapcoords="-216 0 -216 21150 21600 21150 21600 0 -216 0">
          <v:imagedata r:id="rId1" o:title=""/>
          <w10:wrap type="tight" anchorx="margin"/>
        </v:shape>
      </w:pict>
    </w:r>
    <w:r w:rsidR="005E3EBD">
      <w:rPr>
        <w:noProof/>
        <w:u w:val="single"/>
      </w:rPr>
      <w:pict w14:anchorId="779DA314">
        <v:shape id="Picture 13" o:spid="_x0000_s1025" type="#_x0000_t75" style="position:absolute;left:0;text-align:left;margin-left:367.9pt;margin-top:1.8pt;width:106.5pt;height:58.65pt;z-index:251658240;visibility:visible;mso-position-horizontal-relative:margin">
          <v:imagedata r:id="rId2" o:title=""/>
          <w10:wrap type="square" anchorx="margin"/>
        </v:shape>
      </w:pict>
    </w:r>
  </w:p>
  <w:p w14:paraId="7E8F1A9D" w14:textId="77777777" w:rsidR="00102104" w:rsidRDefault="00102104" w:rsidP="00102104">
    <w:pPr>
      <w:bidi w:val="0"/>
      <w:spacing w:after="0" w:line="240" w:lineRule="auto"/>
      <w:jc w:val="center"/>
      <w:rPr>
        <w:u w:val="single"/>
        <w:lang w:bidi="ar-AE"/>
      </w:rPr>
    </w:pPr>
  </w:p>
  <w:p w14:paraId="52FD0646" w14:textId="77777777" w:rsidR="00102104" w:rsidRDefault="00102104" w:rsidP="00DE4CD0">
    <w:pPr>
      <w:tabs>
        <w:tab w:val="left" w:pos="1470"/>
        <w:tab w:val="left" w:pos="2610"/>
      </w:tabs>
      <w:bidi w:val="0"/>
      <w:spacing w:after="0" w:line="240" w:lineRule="auto"/>
      <w:rPr>
        <w:rFonts w:ascii="Times New Roman" w:hAnsi="Times New Roman" w:cs="Times New Roman"/>
        <w:b/>
        <w:bCs/>
        <w:color w:val="2E74B5"/>
        <w:sz w:val="32"/>
        <w:szCs w:val="32"/>
      </w:rPr>
    </w:pPr>
  </w:p>
  <w:p w14:paraId="4FE69FF1" w14:textId="77777777" w:rsidR="00102104" w:rsidRDefault="00102104" w:rsidP="00102104">
    <w:pPr>
      <w:pStyle w:val="Title"/>
      <w:rPr>
        <w:sz w:val="24"/>
        <w:szCs w:val="24"/>
      </w:rPr>
    </w:pPr>
  </w:p>
  <w:p w14:paraId="5D92CBB2" w14:textId="77777777" w:rsidR="00102104" w:rsidRDefault="00102104" w:rsidP="0010210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DFB1" w14:textId="77777777" w:rsidR="00DE4CD0" w:rsidRDefault="00DE4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9C7"/>
    <w:multiLevelType w:val="hybridMultilevel"/>
    <w:tmpl w:val="8E7A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364B"/>
    <w:multiLevelType w:val="hybridMultilevel"/>
    <w:tmpl w:val="223E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7971"/>
    <w:multiLevelType w:val="hybridMultilevel"/>
    <w:tmpl w:val="2FD8CA06"/>
    <w:lvl w:ilvl="0" w:tplc="D4DC9F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C7021A"/>
    <w:multiLevelType w:val="hybridMultilevel"/>
    <w:tmpl w:val="95B8579C"/>
    <w:lvl w:ilvl="0" w:tplc="D61478AA">
      <w:start w:val="1"/>
      <w:numFmt w:val="decimal"/>
      <w:lvlText w:val="%1."/>
      <w:lvlJc w:val="left"/>
      <w:pPr>
        <w:ind w:left="405" w:hanging="360"/>
      </w:pPr>
      <w:rPr>
        <w:rFonts w:hint="default"/>
        <w:color w:val="231F20"/>
        <w:w w:val="95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06C3ECB"/>
    <w:multiLevelType w:val="hybridMultilevel"/>
    <w:tmpl w:val="F6D4B2B4"/>
    <w:lvl w:ilvl="0" w:tplc="8E3C15B4">
      <w:numFmt w:val="bullet"/>
      <w:lvlText w:val="-"/>
      <w:lvlJc w:val="left"/>
      <w:pPr>
        <w:ind w:left="1803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5" w15:restartNumberingAfterBreak="0">
    <w:nsid w:val="558343FE"/>
    <w:multiLevelType w:val="hybridMultilevel"/>
    <w:tmpl w:val="450C5D78"/>
    <w:lvl w:ilvl="0" w:tplc="56B84C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A28D9"/>
    <w:multiLevelType w:val="hybridMultilevel"/>
    <w:tmpl w:val="E6420E20"/>
    <w:lvl w:ilvl="0" w:tplc="80606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D1126"/>
    <w:multiLevelType w:val="hybridMultilevel"/>
    <w:tmpl w:val="317A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A020F"/>
    <w:multiLevelType w:val="hybridMultilevel"/>
    <w:tmpl w:val="4A0E7172"/>
    <w:lvl w:ilvl="0" w:tplc="04070011">
      <w:start w:val="1"/>
      <w:numFmt w:val="decimal"/>
      <w:lvlText w:val="%1)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 w16cid:durableId="974020644">
    <w:abstractNumId w:val="7"/>
  </w:num>
  <w:num w:numId="2" w16cid:durableId="337729693">
    <w:abstractNumId w:val="3"/>
  </w:num>
  <w:num w:numId="3" w16cid:durableId="966859586">
    <w:abstractNumId w:val="8"/>
  </w:num>
  <w:num w:numId="4" w16cid:durableId="1971014915">
    <w:abstractNumId w:val="5"/>
  </w:num>
  <w:num w:numId="5" w16cid:durableId="1135413059">
    <w:abstractNumId w:val="4"/>
  </w:num>
  <w:num w:numId="6" w16cid:durableId="1485924702">
    <w:abstractNumId w:val="1"/>
  </w:num>
  <w:num w:numId="7" w16cid:durableId="107896551">
    <w:abstractNumId w:val="0"/>
  </w:num>
  <w:num w:numId="8" w16cid:durableId="143283817">
    <w:abstractNumId w:val="2"/>
  </w:num>
  <w:num w:numId="9" w16cid:durableId="10929687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545"/>
    <w:rsid w:val="00006DB8"/>
    <w:rsid w:val="00022083"/>
    <w:rsid w:val="00056DC5"/>
    <w:rsid w:val="00063909"/>
    <w:rsid w:val="00065860"/>
    <w:rsid w:val="000761D4"/>
    <w:rsid w:val="000C2B88"/>
    <w:rsid w:val="00102104"/>
    <w:rsid w:val="0010251F"/>
    <w:rsid w:val="001257FB"/>
    <w:rsid w:val="00155C77"/>
    <w:rsid w:val="00157398"/>
    <w:rsid w:val="00165DD9"/>
    <w:rsid w:val="00170454"/>
    <w:rsid w:val="001728A6"/>
    <w:rsid w:val="001739D0"/>
    <w:rsid w:val="001A1F88"/>
    <w:rsid w:val="001C67F9"/>
    <w:rsid w:val="001D6E12"/>
    <w:rsid w:val="001F1884"/>
    <w:rsid w:val="001F38EC"/>
    <w:rsid w:val="001F413E"/>
    <w:rsid w:val="002012B1"/>
    <w:rsid w:val="00207A93"/>
    <w:rsid w:val="0021380A"/>
    <w:rsid w:val="00222290"/>
    <w:rsid w:val="00235484"/>
    <w:rsid w:val="00250AB5"/>
    <w:rsid w:val="00255903"/>
    <w:rsid w:val="00284D8E"/>
    <w:rsid w:val="002959F3"/>
    <w:rsid w:val="002A5132"/>
    <w:rsid w:val="002C335C"/>
    <w:rsid w:val="002E35DE"/>
    <w:rsid w:val="002F4826"/>
    <w:rsid w:val="00333872"/>
    <w:rsid w:val="00356852"/>
    <w:rsid w:val="00385170"/>
    <w:rsid w:val="003A60BE"/>
    <w:rsid w:val="003E0E6E"/>
    <w:rsid w:val="003E6E42"/>
    <w:rsid w:val="0040371B"/>
    <w:rsid w:val="004149CE"/>
    <w:rsid w:val="004404E0"/>
    <w:rsid w:val="00443DBB"/>
    <w:rsid w:val="004525B2"/>
    <w:rsid w:val="00463B5B"/>
    <w:rsid w:val="004702F0"/>
    <w:rsid w:val="004736D1"/>
    <w:rsid w:val="004A6BF3"/>
    <w:rsid w:val="004B34C9"/>
    <w:rsid w:val="004C1182"/>
    <w:rsid w:val="004D6B00"/>
    <w:rsid w:val="004E14E7"/>
    <w:rsid w:val="004E17D9"/>
    <w:rsid w:val="005542A0"/>
    <w:rsid w:val="00554DDB"/>
    <w:rsid w:val="00565D3C"/>
    <w:rsid w:val="005815D7"/>
    <w:rsid w:val="00585DF9"/>
    <w:rsid w:val="005D4DAA"/>
    <w:rsid w:val="005E013C"/>
    <w:rsid w:val="005E3EBD"/>
    <w:rsid w:val="00651CB5"/>
    <w:rsid w:val="0067167B"/>
    <w:rsid w:val="006D401C"/>
    <w:rsid w:val="006D6A20"/>
    <w:rsid w:val="006F65EC"/>
    <w:rsid w:val="00714841"/>
    <w:rsid w:val="00735550"/>
    <w:rsid w:val="00772A27"/>
    <w:rsid w:val="007A7473"/>
    <w:rsid w:val="007B3125"/>
    <w:rsid w:val="007B3F3E"/>
    <w:rsid w:val="007B4C63"/>
    <w:rsid w:val="008575FC"/>
    <w:rsid w:val="008A1FF4"/>
    <w:rsid w:val="008A3D0C"/>
    <w:rsid w:val="008B0D78"/>
    <w:rsid w:val="0092101A"/>
    <w:rsid w:val="00934DA2"/>
    <w:rsid w:val="0098391C"/>
    <w:rsid w:val="00993B23"/>
    <w:rsid w:val="009A3C0C"/>
    <w:rsid w:val="00A001CC"/>
    <w:rsid w:val="00A00B52"/>
    <w:rsid w:val="00A02832"/>
    <w:rsid w:val="00A03688"/>
    <w:rsid w:val="00A10602"/>
    <w:rsid w:val="00A13879"/>
    <w:rsid w:val="00A259C5"/>
    <w:rsid w:val="00A3794C"/>
    <w:rsid w:val="00A566FD"/>
    <w:rsid w:val="00A83DBA"/>
    <w:rsid w:val="00AA7791"/>
    <w:rsid w:val="00AB1A38"/>
    <w:rsid w:val="00AE60DA"/>
    <w:rsid w:val="00B063C7"/>
    <w:rsid w:val="00B10187"/>
    <w:rsid w:val="00B14D1E"/>
    <w:rsid w:val="00B40322"/>
    <w:rsid w:val="00B7770D"/>
    <w:rsid w:val="00B94551"/>
    <w:rsid w:val="00B94694"/>
    <w:rsid w:val="00BA149D"/>
    <w:rsid w:val="00BB4A2D"/>
    <w:rsid w:val="00BD090F"/>
    <w:rsid w:val="00BF0E95"/>
    <w:rsid w:val="00C201EC"/>
    <w:rsid w:val="00C33A3D"/>
    <w:rsid w:val="00C450B1"/>
    <w:rsid w:val="00C57203"/>
    <w:rsid w:val="00C71EF5"/>
    <w:rsid w:val="00C77FC2"/>
    <w:rsid w:val="00C91A5E"/>
    <w:rsid w:val="00C93BC0"/>
    <w:rsid w:val="00C959B5"/>
    <w:rsid w:val="00C95EB9"/>
    <w:rsid w:val="00CB5B6C"/>
    <w:rsid w:val="00CC010A"/>
    <w:rsid w:val="00CD1691"/>
    <w:rsid w:val="00CE40B0"/>
    <w:rsid w:val="00CE630E"/>
    <w:rsid w:val="00CE7E41"/>
    <w:rsid w:val="00D00BA1"/>
    <w:rsid w:val="00D44A30"/>
    <w:rsid w:val="00D62EA2"/>
    <w:rsid w:val="00D8238E"/>
    <w:rsid w:val="00D87EEE"/>
    <w:rsid w:val="00D95849"/>
    <w:rsid w:val="00DA275C"/>
    <w:rsid w:val="00DE4CD0"/>
    <w:rsid w:val="00E56545"/>
    <w:rsid w:val="00E902FF"/>
    <w:rsid w:val="00EB5860"/>
    <w:rsid w:val="00EE4A3F"/>
    <w:rsid w:val="00EF47EF"/>
    <w:rsid w:val="00F1325E"/>
    <w:rsid w:val="00F14045"/>
    <w:rsid w:val="00F17FC5"/>
    <w:rsid w:val="00F85014"/>
    <w:rsid w:val="00FA6653"/>
    <w:rsid w:val="00FB4846"/>
    <w:rsid w:val="00FC01D7"/>
    <w:rsid w:val="00FC3047"/>
    <w:rsid w:val="00FD529B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332D1C9F"/>
  <w15:chartTrackingRefBased/>
  <w15:docId w15:val="{09EDF50F-1BA8-4420-8BEC-31909896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C2"/>
    <w:pPr>
      <w:bidi/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02104"/>
    <w:pPr>
      <w:keepNext/>
      <w:overflowPunct w:val="0"/>
      <w:autoSpaceDE w:val="0"/>
      <w:autoSpaceDN w:val="0"/>
      <w:bidi w:val="0"/>
      <w:adjustRightInd w:val="0"/>
      <w:spacing w:after="0" w:line="360" w:lineRule="auto"/>
      <w:textAlignment w:val="baseline"/>
      <w:outlineLvl w:val="1"/>
    </w:pPr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Heading3">
    <w:name w:val="heading 3"/>
    <w:basedOn w:val="Normal"/>
    <w:next w:val="Normal"/>
    <w:link w:val="Heading3Char"/>
    <w:qFormat/>
    <w:rsid w:val="00102104"/>
    <w:pPr>
      <w:keepNext/>
      <w:overflowPunct w:val="0"/>
      <w:autoSpaceDE w:val="0"/>
      <w:autoSpaceDN w:val="0"/>
      <w:bidi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4"/>
      <w:szCs w:val="20"/>
      <w:bdr w:val="single" w:sz="4" w:space="0" w:color="auto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45"/>
    <w:pPr>
      <w:ind w:left="720"/>
      <w:contextualSpacing/>
    </w:pPr>
  </w:style>
  <w:style w:type="character" w:styleId="Hyperlink">
    <w:name w:val="Hyperlink"/>
    <w:uiPriority w:val="99"/>
    <w:unhideWhenUsed/>
    <w:rsid w:val="00A566F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83"/>
  </w:style>
  <w:style w:type="paragraph" w:styleId="Footer">
    <w:name w:val="footer"/>
    <w:basedOn w:val="Normal"/>
    <w:link w:val="FooterChar"/>
    <w:uiPriority w:val="99"/>
    <w:unhideWhenUsed/>
    <w:rsid w:val="00022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83"/>
  </w:style>
  <w:style w:type="character" w:customStyle="1" w:styleId="Heading2Char">
    <w:name w:val="Heading 2 Char"/>
    <w:link w:val="Heading2"/>
    <w:rsid w:val="00102104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character" w:customStyle="1" w:styleId="Heading3Char">
    <w:name w:val="Heading 3 Char"/>
    <w:link w:val="Heading3"/>
    <w:rsid w:val="00102104"/>
    <w:rPr>
      <w:rFonts w:ascii="Arial" w:eastAsia="Times New Roman" w:hAnsi="Arial" w:cs="Times New Roman"/>
      <w:b/>
      <w:sz w:val="24"/>
      <w:szCs w:val="20"/>
      <w:bdr w:val="single" w:sz="4" w:space="0" w:color="auto"/>
      <w:lang w:val="en-GB" w:eastAsia="de-DE"/>
    </w:rPr>
  </w:style>
  <w:style w:type="paragraph" w:styleId="BalloonText">
    <w:name w:val="Balloon Text"/>
    <w:basedOn w:val="Normal"/>
    <w:link w:val="BalloonTextChar"/>
    <w:rsid w:val="00102104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val="en-GB" w:eastAsia="de-DE"/>
    </w:rPr>
  </w:style>
  <w:style w:type="character" w:customStyle="1" w:styleId="BalloonTextChar">
    <w:name w:val="Balloon Text Char"/>
    <w:link w:val="BalloonText"/>
    <w:rsid w:val="00102104"/>
    <w:rPr>
      <w:rFonts w:ascii="Tahoma" w:eastAsia="Times New Roman" w:hAnsi="Tahoma" w:cs="Times New Roman"/>
      <w:sz w:val="16"/>
      <w:szCs w:val="20"/>
      <w:lang w:val="en-GB" w:eastAsia="de-DE"/>
    </w:rPr>
  </w:style>
  <w:style w:type="paragraph" w:styleId="Title">
    <w:name w:val="Title"/>
    <w:basedOn w:val="Normal"/>
    <w:link w:val="TitleChar"/>
    <w:qFormat/>
    <w:rsid w:val="00102104"/>
    <w:pPr>
      <w:overflowPunct w:val="0"/>
      <w:autoSpaceDE w:val="0"/>
      <w:autoSpaceDN w:val="0"/>
      <w:bidi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val="en-GB" w:eastAsia="de-DE"/>
    </w:rPr>
  </w:style>
  <w:style w:type="character" w:customStyle="1" w:styleId="TitleChar">
    <w:name w:val="Title Char"/>
    <w:link w:val="Title"/>
    <w:rsid w:val="00102104"/>
    <w:rPr>
      <w:rFonts w:ascii="Arial" w:eastAsia="Times New Roman" w:hAnsi="Arial" w:cs="Times New Roman"/>
      <w:b/>
      <w:sz w:val="28"/>
      <w:szCs w:val="20"/>
      <w:lang w:val="en-GB" w:eastAsia="de-DE"/>
    </w:rPr>
  </w:style>
  <w:style w:type="character" w:styleId="UnresolvedMention">
    <w:name w:val="Unresolved Mention"/>
    <w:uiPriority w:val="99"/>
    <w:semiHidden/>
    <w:unhideWhenUsed/>
    <w:rsid w:val="005E01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B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edendo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40E8D-4FBA-4619-AEAB-0D9F1C63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1273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mailto:aspedendo@hotmail.com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beck</dc:creator>
  <cp:keywords/>
  <cp:lastModifiedBy>Emma Jenkins</cp:lastModifiedBy>
  <cp:revision>2</cp:revision>
  <cp:lastPrinted>2015-07-09T16:35:00Z</cp:lastPrinted>
  <dcterms:created xsi:type="dcterms:W3CDTF">2023-03-01T11:23:00Z</dcterms:created>
  <dcterms:modified xsi:type="dcterms:W3CDTF">2023-03-01T11:23:00Z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cbf2ee6-7391-4c03-b07a-3137c8a2243c_Enabled">
    <vt:lpwstr>true</vt:lpwstr>
  </property>
  <property fmtid="{D5CDD505-2E9C-101B-9397-08002B2CF9AE}" pid="4" name="MSIP_Label_7cbf2ee6-7391-4c03-b07a-3137c8a2243c_SetDate">
    <vt:lpwstr>2023-03-01T11:23:46Z</vt:lpwstr>
  </property>
  <property fmtid="{D5CDD505-2E9C-101B-9397-08002B2CF9AE}" pid="5" name="MSIP_Label_7cbf2ee6-7391-4c03-b07a-3137c8a2243c_Method">
    <vt:lpwstr>Standard</vt:lpwstr>
  </property>
  <property fmtid="{D5CDD505-2E9C-101B-9397-08002B2CF9AE}" pid="6" name="MSIP_Label_7cbf2ee6-7391-4c03-b07a-3137c8a2243c_Name">
    <vt:lpwstr>Internal</vt:lpwstr>
  </property>
  <property fmtid="{D5CDD505-2E9C-101B-9397-08002B2CF9AE}" pid="7" name="MSIP_Label_7cbf2ee6-7391-4c03-b07a-3137c8a2243c_SiteId">
    <vt:lpwstr>ac144e41-8001-48f0-9e1c-170716ed06b6</vt:lpwstr>
  </property>
  <property fmtid="{D5CDD505-2E9C-101B-9397-08002B2CF9AE}" pid="8" name="MSIP_Label_7cbf2ee6-7391-4c03-b07a-3137c8a2243c_ActionId">
    <vt:lpwstr>2e62a1cd-1eff-4df6-a2a7-6acdbb66f4cb</vt:lpwstr>
  </property>
  <property fmtid="{D5CDD505-2E9C-101B-9397-08002B2CF9AE}" pid="9" name="MSIP_Label_7cbf2ee6-7391-4c03-b07a-3137c8a2243c_ContentBits">
    <vt:lpwstr>1</vt:lpwstr>
  </property>
</Properties>
</file>